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D7" w:rsidRDefault="009E2FD7" w:rsidP="004F7F98">
      <w:pPr>
        <w:pStyle w:val="a3"/>
        <w:tabs>
          <w:tab w:val="left" w:pos="284"/>
        </w:tabs>
        <w:spacing w:line="240" w:lineRule="auto"/>
        <w:ind w:left="0"/>
        <w:rPr>
          <w:b/>
          <w:sz w:val="24"/>
          <w:szCs w:val="24"/>
        </w:rPr>
      </w:pPr>
    </w:p>
    <w:p w:rsidR="004F7F98" w:rsidRPr="004F7F98" w:rsidRDefault="004F7F98" w:rsidP="004F7F98">
      <w:pPr>
        <w:spacing w:line="240" w:lineRule="auto"/>
        <w:ind w:left="-567"/>
        <w:rPr>
          <w:rFonts w:eastAsia="Times New Roman"/>
          <w:b/>
          <w:sz w:val="24"/>
          <w:szCs w:val="24"/>
        </w:rPr>
      </w:pPr>
    </w:p>
    <w:p w:rsidR="00380ADA" w:rsidRDefault="00380AD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380ADA" w:rsidRDefault="00380AD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380ADA" w:rsidRDefault="00380AD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380ADA" w:rsidRDefault="00380AD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380ADA" w:rsidRDefault="003A21B0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3A21B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9115634"/>
            <wp:effectExtent l="0" t="0" r="0" b="9525"/>
            <wp:docPr id="1" name="Рисунок 1" descr="C:\Users\user\Desktop\отчет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ADA" w:rsidRDefault="00380AD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2D35C6" w:rsidRDefault="002D35C6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2D35C6" w:rsidRDefault="002D35C6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2D35C6" w:rsidRDefault="002D35C6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2D35C6" w:rsidRDefault="002D35C6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2D35C6" w:rsidRDefault="002D35C6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380ADA" w:rsidRDefault="00380AD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</w:p>
    <w:p w:rsidR="00D45F2A" w:rsidRPr="00B675FF" w:rsidRDefault="00D45F2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B675FF">
        <w:rPr>
          <w:b/>
          <w:sz w:val="24"/>
          <w:szCs w:val="24"/>
        </w:rPr>
        <w:t>СОДЕРЖАНИЕ</w:t>
      </w:r>
    </w:p>
    <w:p w:rsidR="00D45F2A" w:rsidRPr="00B675FF" w:rsidRDefault="00D45F2A" w:rsidP="00D45F2A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23"/>
      </w:tblGrid>
      <w:tr w:rsidR="00F40EC0" w:rsidRPr="00B675FF" w:rsidTr="00F40EC0">
        <w:tc>
          <w:tcPr>
            <w:tcW w:w="675" w:type="dxa"/>
          </w:tcPr>
          <w:p w:rsidR="00F40EC0" w:rsidRPr="00B675FF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</w:rPr>
              <w:t>№ п/п</w:t>
            </w:r>
          </w:p>
        </w:tc>
        <w:tc>
          <w:tcPr>
            <w:tcW w:w="8523" w:type="dxa"/>
          </w:tcPr>
          <w:p w:rsidR="00F40EC0" w:rsidRPr="00B675FF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Наименование раздела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B675FF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  <w:lang w:val="en-US"/>
              </w:rPr>
              <w:t>I</w:t>
            </w:r>
            <w:r w:rsidRPr="00B675FF">
              <w:rPr>
                <w:sz w:val="24"/>
                <w:szCs w:val="24"/>
              </w:rPr>
              <w:t>.</w:t>
            </w:r>
          </w:p>
        </w:tc>
        <w:tc>
          <w:tcPr>
            <w:tcW w:w="8523" w:type="dxa"/>
          </w:tcPr>
          <w:p w:rsidR="00F40EC0" w:rsidRPr="00B675FF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</w:rPr>
              <w:t>Аналитическая часть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D45EFA">
              <w:rPr>
                <w:sz w:val="24"/>
                <w:szCs w:val="24"/>
              </w:rPr>
              <w:t>1.1.</w:t>
            </w:r>
          </w:p>
        </w:tc>
        <w:tc>
          <w:tcPr>
            <w:tcW w:w="8523" w:type="dxa"/>
          </w:tcPr>
          <w:p w:rsidR="00F40EC0" w:rsidRPr="00B675FF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Учреждении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D45EFA">
              <w:rPr>
                <w:sz w:val="24"/>
                <w:szCs w:val="24"/>
              </w:rPr>
              <w:t>1.2.</w:t>
            </w:r>
          </w:p>
        </w:tc>
        <w:tc>
          <w:tcPr>
            <w:tcW w:w="8523" w:type="dxa"/>
          </w:tcPr>
          <w:p w:rsidR="00F40EC0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Учреждения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D45EFA">
              <w:rPr>
                <w:sz w:val="24"/>
                <w:szCs w:val="24"/>
              </w:rPr>
              <w:t>1.3.</w:t>
            </w:r>
          </w:p>
        </w:tc>
        <w:tc>
          <w:tcPr>
            <w:tcW w:w="8523" w:type="dxa"/>
          </w:tcPr>
          <w:p w:rsidR="00F40EC0" w:rsidRPr="00B675FF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</w:rPr>
              <w:t>Оценка образовательной деятельности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890EA2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1.4.</w:t>
            </w:r>
          </w:p>
        </w:tc>
        <w:tc>
          <w:tcPr>
            <w:tcW w:w="8523" w:type="dxa"/>
          </w:tcPr>
          <w:p w:rsidR="00F40EC0" w:rsidRPr="00B675FF" w:rsidRDefault="00F40EC0" w:rsidP="00C1222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</w:rPr>
              <w:t>Оценка функционирования внутренней системы качества образования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890EA2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1.5.</w:t>
            </w:r>
          </w:p>
        </w:tc>
        <w:tc>
          <w:tcPr>
            <w:tcW w:w="8523" w:type="dxa"/>
          </w:tcPr>
          <w:p w:rsidR="00F40EC0" w:rsidRPr="00B675FF" w:rsidRDefault="00F40EC0" w:rsidP="00C1222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</w:rPr>
              <w:t>Оценка кадрового обеспечения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890EA2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1.6.</w:t>
            </w:r>
          </w:p>
        </w:tc>
        <w:tc>
          <w:tcPr>
            <w:tcW w:w="8523" w:type="dxa"/>
          </w:tcPr>
          <w:p w:rsidR="00F40EC0" w:rsidRPr="00B675FF" w:rsidRDefault="00F40EC0" w:rsidP="00B675FF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675FF">
              <w:rPr>
                <w:sz w:val="24"/>
                <w:szCs w:val="24"/>
              </w:rPr>
              <w:t xml:space="preserve">Оценка учебно-методического </w:t>
            </w:r>
            <w:r>
              <w:rPr>
                <w:sz w:val="24"/>
                <w:szCs w:val="24"/>
              </w:rPr>
              <w:t xml:space="preserve">и </w:t>
            </w:r>
            <w:r w:rsidRPr="00B675FF">
              <w:rPr>
                <w:sz w:val="24"/>
                <w:szCs w:val="24"/>
              </w:rPr>
              <w:t>библиотечно-информационного обеспечения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E94444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D45EFA">
              <w:rPr>
                <w:sz w:val="24"/>
                <w:szCs w:val="24"/>
              </w:rPr>
              <w:t>.</w:t>
            </w:r>
          </w:p>
        </w:tc>
        <w:tc>
          <w:tcPr>
            <w:tcW w:w="8523" w:type="dxa"/>
          </w:tcPr>
          <w:p w:rsidR="00F40EC0" w:rsidRPr="00D45EFA" w:rsidRDefault="00F40EC0" w:rsidP="00C1222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Оценка материально-технической базы</w:t>
            </w:r>
          </w:p>
        </w:tc>
      </w:tr>
      <w:tr w:rsidR="00F40EC0" w:rsidRPr="00B675FF" w:rsidTr="00F40EC0">
        <w:tc>
          <w:tcPr>
            <w:tcW w:w="675" w:type="dxa"/>
          </w:tcPr>
          <w:p w:rsidR="00F40EC0" w:rsidRPr="00D45EFA" w:rsidRDefault="00F40EC0" w:rsidP="00C12225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  <w:lang w:val="en-US"/>
              </w:rPr>
              <w:t>II</w:t>
            </w:r>
            <w:r w:rsidRPr="00D45EFA">
              <w:rPr>
                <w:sz w:val="24"/>
                <w:szCs w:val="24"/>
              </w:rPr>
              <w:t>.</w:t>
            </w:r>
          </w:p>
        </w:tc>
        <w:tc>
          <w:tcPr>
            <w:tcW w:w="8523" w:type="dxa"/>
          </w:tcPr>
          <w:p w:rsidR="00F40EC0" w:rsidRPr="00D45EFA" w:rsidRDefault="00F40EC0" w:rsidP="00B675FF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D45EFA">
              <w:rPr>
                <w:sz w:val="24"/>
                <w:szCs w:val="24"/>
              </w:rPr>
              <w:t>Результаты анализа показателей деятельности Учреждения</w:t>
            </w:r>
          </w:p>
        </w:tc>
      </w:tr>
    </w:tbl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Pr="00B675FF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F0740" w:rsidRDefault="00BF074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380ADA" w:rsidRDefault="00380ADA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380ADA" w:rsidRPr="00B675FF" w:rsidRDefault="00380ADA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F0740" w:rsidRPr="00B675FF" w:rsidRDefault="00BF074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F0740" w:rsidRPr="00B675FF" w:rsidRDefault="00BF074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B90590" w:rsidRDefault="00B90590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033109" w:rsidRDefault="00033109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033109" w:rsidRDefault="00033109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033109" w:rsidRDefault="00033109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D45EFA" w:rsidRDefault="00D45EFA" w:rsidP="00B90590">
      <w:pPr>
        <w:pStyle w:val="a3"/>
        <w:tabs>
          <w:tab w:val="left" w:pos="284"/>
        </w:tabs>
        <w:spacing w:line="240" w:lineRule="auto"/>
        <w:ind w:left="0"/>
        <w:rPr>
          <w:b/>
          <w:i/>
        </w:rPr>
      </w:pPr>
    </w:p>
    <w:p w:rsidR="00380ADA" w:rsidRDefault="00380ADA" w:rsidP="002D35C6">
      <w:pPr>
        <w:pStyle w:val="a3"/>
        <w:tabs>
          <w:tab w:val="left" w:pos="284"/>
        </w:tabs>
        <w:spacing w:line="240" w:lineRule="auto"/>
        <w:ind w:left="0"/>
        <w:rPr>
          <w:b/>
          <w:sz w:val="24"/>
          <w:szCs w:val="24"/>
        </w:rPr>
      </w:pPr>
    </w:p>
    <w:p w:rsidR="00905F5C" w:rsidRPr="0075280E" w:rsidRDefault="0075280E" w:rsidP="0075280E">
      <w:pPr>
        <w:tabs>
          <w:tab w:val="left" w:pos="284"/>
        </w:tabs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I.</w:t>
      </w:r>
      <w:r w:rsidR="00905F5C" w:rsidRPr="0075280E">
        <w:rPr>
          <w:b/>
          <w:sz w:val="24"/>
          <w:szCs w:val="24"/>
        </w:rPr>
        <w:t>Аналитическая часть</w:t>
      </w:r>
      <w:r w:rsidR="00B90590" w:rsidRPr="0075280E">
        <w:rPr>
          <w:b/>
          <w:sz w:val="24"/>
          <w:szCs w:val="24"/>
        </w:rPr>
        <w:t>.</w:t>
      </w:r>
    </w:p>
    <w:p w:rsidR="00662B2D" w:rsidRPr="0018619B" w:rsidRDefault="00662B2D" w:rsidP="00662B2D">
      <w:pPr>
        <w:pStyle w:val="a3"/>
        <w:tabs>
          <w:tab w:val="left" w:pos="284"/>
        </w:tabs>
        <w:spacing w:line="240" w:lineRule="auto"/>
        <w:ind w:left="0"/>
        <w:rPr>
          <w:b/>
          <w:sz w:val="24"/>
          <w:szCs w:val="24"/>
        </w:rPr>
      </w:pPr>
    </w:p>
    <w:p w:rsidR="00D45EFA" w:rsidRPr="0013337E" w:rsidRDefault="00D45EFA" w:rsidP="00B90590">
      <w:pPr>
        <w:pStyle w:val="a3"/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center"/>
        <w:rPr>
          <w:b/>
          <w:i/>
          <w:sz w:val="24"/>
          <w:szCs w:val="24"/>
          <w:u w:val="single"/>
        </w:rPr>
      </w:pPr>
      <w:r w:rsidRPr="0013337E">
        <w:rPr>
          <w:b/>
          <w:i/>
          <w:sz w:val="24"/>
          <w:szCs w:val="24"/>
          <w:u w:val="single"/>
        </w:rPr>
        <w:t>Общие сведения об Учреждении</w:t>
      </w:r>
    </w:p>
    <w:p w:rsidR="00D45EFA" w:rsidRDefault="00D45EFA" w:rsidP="00D45EFA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rPr>
          <w:b/>
          <w:i/>
          <w:sz w:val="24"/>
          <w:szCs w:val="24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0"/>
        <w:gridCol w:w="2648"/>
        <w:gridCol w:w="7734"/>
      </w:tblGrid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D45EFA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Полное и краткое наименование организации</w:t>
            </w:r>
          </w:p>
        </w:tc>
        <w:tc>
          <w:tcPr>
            <w:tcW w:w="7734" w:type="dxa"/>
          </w:tcPr>
          <w:p w:rsidR="00D45EFA" w:rsidRPr="00D45EFA" w:rsidRDefault="002B725D" w:rsidP="00D45EFA">
            <w:pPr>
              <w:pStyle w:val="a3"/>
              <w:tabs>
                <w:tab w:val="left" w:pos="35"/>
                <w:tab w:val="left" w:pos="284"/>
                <w:tab w:val="left" w:pos="113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D45EFA" w:rsidRPr="00D45EFA">
              <w:rPr>
                <w:sz w:val="24"/>
                <w:szCs w:val="24"/>
              </w:rPr>
              <w:t xml:space="preserve"> дошкольное образовательное учреждение</w:t>
            </w:r>
            <w:r w:rsidR="00DE0EF6">
              <w:rPr>
                <w:sz w:val="24"/>
                <w:szCs w:val="24"/>
              </w:rPr>
              <w:t xml:space="preserve"> </w:t>
            </w:r>
            <w:r w:rsidR="002D35C6">
              <w:rPr>
                <w:sz w:val="24"/>
                <w:szCs w:val="24"/>
              </w:rPr>
              <w:t>«Детский сад № 4</w:t>
            </w:r>
            <w:r w:rsidR="00D45EFA" w:rsidRPr="00D45E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(МДОУ «Детский сад №</w:t>
            </w:r>
            <w:r w:rsidR="00F40EC0">
              <w:rPr>
                <w:sz w:val="24"/>
                <w:szCs w:val="24"/>
              </w:rPr>
              <w:t xml:space="preserve"> </w:t>
            </w:r>
            <w:r w:rsidR="00033109">
              <w:rPr>
                <w:sz w:val="24"/>
                <w:szCs w:val="24"/>
              </w:rPr>
              <w:t>4</w:t>
            </w:r>
            <w:r w:rsidR="00D45EFA">
              <w:rPr>
                <w:sz w:val="24"/>
                <w:szCs w:val="24"/>
              </w:rPr>
              <w:t>»)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D45EFA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7734" w:type="dxa"/>
          </w:tcPr>
          <w:p w:rsidR="00D45EFA" w:rsidRPr="00D45EFA" w:rsidRDefault="002B725D" w:rsidP="00781551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171984</w:t>
            </w:r>
            <w:r w:rsidR="0013337E">
              <w:rPr>
                <w:sz w:val="24"/>
                <w:szCs w:val="24"/>
              </w:rPr>
              <w:t>, Россия, Тверская область, г.Бежецк,</w:t>
            </w:r>
            <w:r w:rsidR="00033109">
              <w:rPr>
                <w:sz w:val="24"/>
                <w:szCs w:val="24"/>
              </w:rPr>
              <w:t xml:space="preserve"> ул.М.И.Кузнецова,д.11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13337E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7734" w:type="dxa"/>
          </w:tcPr>
          <w:p w:rsidR="00D45EFA" w:rsidRPr="00D45EFA" w:rsidRDefault="00033109" w:rsidP="0013337E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8(48231)2-10-33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13337E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734" w:type="dxa"/>
          </w:tcPr>
          <w:p w:rsidR="00D45EFA" w:rsidRPr="00145E09" w:rsidRDefault="002B725D" w:rsidP="00033109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 w:rsidR="00033109" w:rsidRPr="00145E09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mdoy-4@mail.ru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13337E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Ф.И.О. заведующей</w:t>
            </w:r>
          </w:p>
        </w:tc>
        <w:tc>
          <w:tcPr>
            <w:tcW w:w="7734" w:type="dxa"/>
          </w:tcPr>
          <w:p w:rsidR="00D45EFA" w:rsidRPr="00033109" w:rsidRDefault="00033109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Наталья Витальевна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13337E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7734" w:type="dxa"/>
          </w:tcPr>
          <w:p w:rsidR="00890EA2" w:rsidRPr="00890EA2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0EA2">
              <w:rPr>
                <w:sz w:val="24"/>
                <w:szCs w:val="24"/>
              </w:rPr>
              <w:t>абочие дни: понедельник – пятница,</w:t>
            </w:r>
          </w:p>
          <w:p w:rsidR="00890EA2" w:rsidRPr="00890EA2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33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>выходные: суббота, воскресенье и праздничные дни, установленные законодательством РФ.</w:t>
            </w:r>
          </w:p>
          <w:p w:rsidR="00890EA2" w:rsidRPr="00D45EFA" w:rsidRDefault="00890EA2" w:rsidP="00890EA2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>Время работы:  7.00- 19.00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13337E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Информация об учредителе</w:t>
            </w:r>
          </w:p>
        </w:tc>
        <w:tc>
          <w:tcPr>
            <w:tcW w:w="7734" w:type="dxa"/>
          </w:tcPr>
          <w:p w:rsidR="00890EA2" w:rsidRPr="00890EA2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>Учредителем Учреждения является муниципаль</w:t>
            </w:r>
            <w:r w:rsidR="004B7A9F">
              <w:rPr>
                <w:sz w:val="24"/>
                <w:szCs w:val="24"/>
              </w:rPr>
              <w:t>ное образование Бежецкий муниципальный округ</w:t>
            </w:r>
            <w:r w:rsidRPr="00890EA2">
              <w:rPr>
                <w:sz w:val="24"/>
                <w:szCs w:val="24"/>
              </w:rPr>
              <w:t xml:space="preserve"> Тверской области (далее - Учредитель).</w:t>
            </w:r>
          </w:p>
          <w:p w:rsidR="00890EA2" w:rsidRPr="00890EA2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 xml:space="preserve">Функции и </w:t>
            </w:r>
            <w:r w:rsidR="004B7A9F">
              <w:rPr>
                <w:sz w:val="24"/>
                <w:szCs w:val="24"/>
              </w:rPr>
              <w:t>полномочия Учредителя осуществляет Администрация  Бежецкого  муниципального округа</w:t>
            </w:r>
            <w:r w:rsidRPr="00890EA2">
              <w:rPr>
                <w:sz w:val="24"/>
                <w:szCs w:val="24"/>
              </w:rPr>
              <w:t xml:space="preserve">  Тверской области. </w:t>
            </w:r>
          </w:p>
          <w:p w:rsidR="00890EA2" w:rsidRPr="00890EA2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 xml:space="preserve">Уполномоченным органом является </w:t>
            </w:r>
            <w:r w:rsidR="004B7A9F">
              <w:rPr>
                <w:sz w:val="24"/>
                <w:szCs w:val="24"/>
              </w:rPr>
              <w:t>О</w:t>
            </w:r>
            <w:r w:rsidRPr="00890EA2">
              <w:rPr>
                <w:sz w:val="24"/>
                <w:szCs w:val="24"/>
              </w:rPr>
              <w:t>тдел образовани</w:t>
            </w:r>
            <w:r w:rsidR="004B7A9F">
              <w:rPr>
                <w:sz w:val="24"/>
                <w:szCs w:val="24"/>
              </w:rPr>
              <w:t>я Администрации Бежецкого муниципального округа</w:t>
            </w:r>
            <w:r w:rsidRPr="00890EA2">
              <w:rPr>
                <w:sz w:val="24"/>
                <w:szCs w:val="24"/>
              </w:rPr>
              <w:t>.</w:t>
            </w:r>
          </w:p>
          <w:p w:rsidR="00890EA2" w:rsidRPr="00890EA2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>Собственником имущества Учреждения является муниципаль</w:t>
            </w:r>
            <w:r w:rsidR="004B7A9F">
              <w:rPr>
                <w:sz w:val="24"/>
                <w:szCs w:val="24"/>
              </w:rPr>
              <w:t>ное образование Бежецкий муниципальный округ</w:t>
            </w:r>
            <w:r w:rsidRPr="00890EA2">
              <w:rPr>
                <w:sz w:val="24"/>
                <w:szCs w:val="24"/>
              </w:rPr>
              <w:t xml:space="preserve"> Тверской области (далее – Собственник). </w:t>
            </w:r>
          </w:p>
          <w:p w:rsidR="00D45EFA" w:rsidRPr="00D45EFA" w:rsidRDefault="00890EA2" w:rsidP="00890EA2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890EA2">
              <w:rPr>
                <w:sz w:val="24"/>
                <w:szCs w:val="24"/>
              </w:rPr>
              <w:t xml:space="preserve">Полномочия Собственника </w:t>
            </w:r>
            <w:r w:rsidR="004B7A9F">
              <w:rPr>
                <w:sz w:val="24"/>
                <w:szCs w:val="24"/>
              </w:rPr>
              <w:t xml:space="preserve">имущества Учреждения </w:t>
            </w:r>
            <w:r w:rsidRPr="00890EA2">
              <w:rPr>
                <w:sz w:val="24"/>
                <w:szCs w:val="24"/>
              </w:rPr>
              <w:t>осуществляет Комитет по управлению имуществом Бежецког</w:t>
            </w:r>
            <w:r w:rsidR="004B7A9F">
              <w:rPr>
                <w:sz w:val="24"/>
                <w:szCs w:val="24"/>
              </w:rPr>
              <w:t>о муниципального округа</w:t>
            </w:r>
            <w:r w:rsidRPr="00890EA2">
              <w:rPr>
                <w:sz w:val="24"/>
                <w:szCs w:val="24"/>
              </w:rPr>
              <w:t xml:space="preserve"> Тверской области.</w:t>
            </w:r>
          </w:p>
        </w:tc>
      </w:tr>
      <w:tr w:rsidR="00D45EFA" w:rsidRPr="00D45EFA" w:rsidTr="00145E09">
        <w:tc>
          <w:tcPr>
            <w:tcW w:w="250" w:type="dxa"/>
          </w:tcPr>
          <w:p w:rsidR="00D45EFA" w:rsidRPr="00D45EFA" w:rsidRDefault="00D45EFA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:rsidR="00D45EFA" w:rsidRPr="00781551" w:rsidRDefault="0013337E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Реквизиты лицензии на образовательную деятельность</w:t>
            </w:r>
          </w:p>
        </w:tc>
        <w:tc>
          <w:tcPr>
            <w:tcW w:w="7734" w:type="dxa"/>
          </w:tcPr>
          <w:p w:rsidR="00033109" w:rsidRPr="00033109" w:rsidRDefault="00033109" w:rsidP="00033109">
            <w:pPr>
              <w:tabs>
                <w:tab w:val="left" w:pos="284"/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33109">
              <w:rPr>
                <w:sz w:val="24"/>
                <w:szCs w:val="24"/>
              </w:rPr>
              <w:t>Лицензия от 10.05.2018г.№ 63</w:t>
            </w:r>
          </w:p>
          <w:p w:rsidR="00D45EFA" w:rsidRPr="00D45EFA" w:rsidRDefault="00033109" w:rsidP="00033109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033109">
              <w:rPr>
                <w:sz w:val="24"/>
                <w:szCs w:val="24"/>
              </w:rPr>
              <w:t>Серия 69Л 01 № 0002219 бессрочно</w:t>
            </w:r>
          </w:p>
        </w:tc>
      </w:tr>
      <w:tr w:rsidR="00A15DA0" w:rsidRPr="00D45EFA" w:rsidTr="00145E09">
        <w:tc>
          <w:tcPr>
            <w:tcW w:w="250" w:type="dxa"/>
          </w:tcPr>
          <w:p w:rsidR="00A15DA0" w:rsidRPr="00D45EFA" w:rsidRDefault="00A15DA0" w:rsidP="00D45EFA">
            <w:pPr>
              <w:pStyle w:val="a3"/>
              <w:numPr>
                <w:ilvl w:val="0"/>
                <w:numId w:val="30"/>
              </w:numPr>
              <w:tabs>
                <w:tab w:val="left" w:pos="284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0382" w:type="dxa"/>
            <w:gridSpan w:val="2"/>
          </w:tcPr>
          <w:p w:rsidR="00A15DA0" w:rsidRPr="00781551" w:rsidRDefault="00A15DA0" w:rsidP="00781551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81551">
              <w:rPr>
                <w:b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</w:p>
          <w:p w:rsidR="00A15DA0" w:rsidRDefault="00A15DA0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A15DA0" w:rsidRPr="0004213A" w:rsidRDefault="00A15DA0" w:rsidP="00A15DA0">
            <w:pPr>
              <w:ind w:firstLine="56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4213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Учреждение, являясь открытой социальной системой, тесно сотрудничает и взаимодействует с другими социальными институтами, помогающими решать поставленные в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образовательной программ</w:t>
            </w:r>
            <w:r w:rsidR="000616C9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дошкольного образования</w:t>
            </w:r>
            <w:r w:rsidRPr="0004213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образовательные цели и задачи, что в свою очередь будет способствовать повышению качества образовательных услуг, предоставляемых Учреждением.</w:t>
            </w:r>
          </w:p>
          <w:p w:rsidR="00A15DA0" w:rsidRDefault="00A15DA0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sz w:val="24"/>
                <w:szCs w:val="24"/>
              </w:rPr>
            </w:pPr>
          </w:p>
          <w:p w:rsidR="00A15DA0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2B725D">
              <w:rPr>
                <w:b/>
                <w:noProof/>
                <w:sz w:val="24"/>
                <w:szCs w:val="24"/>
                <w:lang w:eastAsia="ru-RU"/>
              </w:rPr>
              <w:t>Модель сетевого взаимодействия: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1. От</w:t>
            </w:r>
            <w:r w:rsidR="0075280E">
              <w:rPr>
                <w:noProof/>
                <w:sz w:val="24"/>
                <w:szCs w:val="24"/>
                <w:lang w:eastAsia="ru-RU"/>
              </w:rPr>
              <w:t xml:space="preserve">дел образования </w:t>
            </w:r>
            <w:r w:rsidR="00631286">
              <w:rPr>
                <w:noProof/>
                <w:sz w:val="24"/>
                <w:szCs w:val="24"/>
                <w:lang w:eastAsia="ru-RU"/>
              </w:rPr>
              <w:t xml:space="preserve">Администрации </w:t>
            </w:r>
            <w:r w:rsidR="0075280E">
              <w:rPr>
                <w:noProof/>
                <w:sz w:val="24"/>
                <w:szCs w:val="24"/>
                <w:lang w:eastAsia="ru-RU"/>
              </w:rPr>
              <w:t>Бежецкого муниципального округа</w:t>
            </w:r>
            <w:r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2.Отдел по де</w:t>
            </w:r>
            <w:r w:rsidR="00631286">
              <w:rPr>
                <w:noProof/>
                <w:sz w:val="24"/>
                <w:szCs w:val="24"/>
                <w:lang w:eastAsia="ru-RU"/>
              </w:rPr>
              <w:t>лам молодежи, спорта и туризма А</w:t>
            </w:r>
            <w:r>
              <w:rPr>
                <w:noProof/>
                <w:sz w:val="24"/>
                <w:szCs w:val="24"/>
                <w:lang w:eastAsia="ru-RU"/>
              </w:rPr>
              <w:t>дминистрации Беже</w:t>
            </w:r>
            <w:r w:rsidR="0075280E">
              <w:rPr>
                <w:noProof/>
                <w:sz w:val="24"/>
                <w:szCs w:val="24"/>
                <w:lang w:eastAsia="ru-RU"/>
              </w:rPr>
              <w:t>цкого муниципального округа</w:t>
            </w:r>
            <w:r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3.МОУ ДОД «Детская музыкальная школа им.Андреева».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4. МУК «Бежецкая детская библиотека».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5.МУДО «ДДи Ю»</w:t>
            </w:r>
            <w:r w:rsidR="00E749C1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2B725D" w:rsidP="00145E09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-681" w:right="-704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6.ОГИБДД МО МВД России «Бежецкий».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t>7. ПС-22 ФГКУ «13 ОФПС по Тверской области»</w:t>
            </w:r>
            <w:r w:rsidR="00E749C1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8.ГБУЗ «Бежецкая ЦРБ»</w:t>
            </w:r>
            <w:r w:rsidR="00E749C1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9.Музеи Бежецкого района</w:t>
            </w:r>
            <w:r w:rsidR="00E749C1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2B725D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10.МОУ СОШ № 4 им.В.Бурова</w:t>
            </w:r>
            <w:r w:rsidR="00E749C1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2B725D" w:rsidRDefault="005A0412" w:rsidP="002B725D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11. МОУ Гимназия №</w:t>
            </w:r>
            <w:r w:rsidR="002B725D">
              <w:rPr>
                <w:noProof/>
                <w:sz w:val="24"/>
                <w:szCs w:val="24"/>
                <w:lang w:eastAsia="ru-RU"/>
              </w:rPr>
              <w:t xml:space="preserve"> 1 им.В.Я.Шишкова</w:t>
            </w:r>
            <w:r w:rsidR="00E749C1">
              <w:rPr>
                <w:noProof/>
                <w:sz w:val="24"/>
                <w:szCs w:val="24"/>
                <w:lang w:eastAsia="ru-RU"/>
              </w:rPr>
              <w:t>.</w:t>
            </w:r>
          </w:p>
          <w:p w:rsidR="00A15DA0" w:rsidRPr="00D45EFA" w:rsidRDefault="00E749C1" w:rsidP="00D45EFA">
            <w:pPr>
              <w:pStyle w:val="a3"/>
              <w:tabs>
                <w:tab w:val="left" w:pos="284"/>
                <w:tab w:val="left" w:pos="851"/>
                <w:tab w:val="left" w:pos="113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МАУК «Городской центр  культуры и досуга».</w:t>
            </w:r>
          </w:p>
        </w:tc>
      </w:tr>
    </w:tbl>
    <w:p w:rsidR="00D45EFA" w:rsidRDefault="00D45EFA" w:rsidP="00D45EFA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rPr>
          <w:b/>
          <w:i/>
          <w:sz w:val="24"/>
          <w:szCs w:val="24"/>
        </w:rPr>
      </w:pPr>
    </w:p>
    <w:p w:rsidR="00D45EFA" w:rsidRDefault="00631286" w:rsidP="00C30B02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75280E">
        <w:rPr>
          <w:b/>
          <w:i/>
          <w:sz w:val="24"/>
          <w:szCs w:val="24"/>
        </w:rPr>
        <w:t>Цель д</w:t>
      </w:r>
      <w:r w:rsidR="00033109">
        <w:rPr>
          <w:b/>
          <w:i/>
          <w:sz w:val="24"/>
          <w:szCs w:val="24"/>
        </w:rPr>
        <w:t>еятельности МДО «Детский сад № 4</w:t>
      </w:r>
      <w:r w:rsidR="0075280E">
        <w:rPr>
          <w:b/>
          <w:i/>
          <w:sz w:val="24"/>
          <w:szCs w:val="24"/>
        </w:rPr>
        <w:t xml:space="preserve">» - </w:t>
      </w:r>
      <w:r w:rsidR="0075280E">
        <w:rPr>
          <w:sz w:val="24"/>
          <w:szCs w:val="24"/>
        </w:rPr>
        <w:t>осуществление образовательной деятельности по реализации образовательных программ дошкольного образования</w:t>
      </w:r>
      <w:r>
        <w:rPr>
          <w:sz w:val="24"/>
          <w:szCs w:val="24"/>
        </w:rPr>
        <w:t>, а такж</w:t>
      </w:r>
      <w:r w:rsidR="0075280E">
        <w:rPr>
          <w:sz w:val="24"/>
          <w:szCs w:val="24"/>
        </w:rPr>
        <w:t>е присмотр и уход за детьми.</w:t>
      </w:r>
    </w:p>
    <w:p w:rsidR="0075280E" w:rsidRDefault="00631286" w:rsidP="00C30B02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280E">
        <w:rPr>
          <w:sz w:val="24"/>
          <w:szCs w:val="24"/>
        </w:rPr>
        <w:t>Образовательная организация осуществляет предусмотренные Уставом виды образовательной деятельности, иных разрешительных документов, выданных образовательной организации до окончания срока действия таких документов.</w:t>
      </w:r>
    </w:p>
    <w:p w:rsidR="00631286" w:rsidRDefault="00631286" w:rsidP="00C30B02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Деятельность образовательной организации осуществляется в соответствии с действующими законодательными нормативно-правовыми актами в сфере образования РФ. Федерального, регионального и муниципального уровней, а так же локальными актами образовательной организации.</w:t>
      </w:r>
    </w:p>
    <w:p w:rsidR="00631286" w:rsidRPr="0075280E" w:rsidRDefault="00631286" w:rsidP="00C30B02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:rsidR="00254797" w:rsidRPr="00631286" w:rsidRDefault="00C07D96" w:rsidP="00C30B02">
      <w:pPr>
        <w:pStyle w:val="a3"/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line="240" w:lineRule="auto"/>
        <w:jc w:val="both"/>
        <w:rPr>
          <w:b/>
          <w:i/>
          <w:sz w:val="24"/>
          <w:szCs w:val="24"/>
        </w:rPr>
      </w:pPr>
      <w:r w:rsidRPr="00631286">
        <w:rPr>
          <w:b/>
          <w:i/>
          <w:sz w:val="24"/>
          <w:szCs w:val="24"/>
        </w:rPr>
        <w:t>Система управления Учреждения</w:t>
      </w:r>
    </w:p>
    <w:p w:rsidR="00E749C1" w:rsidRPr="00F40EC0" w:rsidRDefault="00E749C1" w:rsidP="00C30B02">
      <w:pPr>
        <w:pStyle w:val="a3"/>
        <w:tabs>
          <w:tab w:val="left" w:pos="0"/>
          <w:tab w:val="left" w:pos="284"/>
          <w:tab w:val="left" w:pos="851"/>
        </w:tabs>
        <w:spacing w:line="240" w:lineRule="auto"/>
        <w:ind w:left="0" w:firstLine="567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Заведующая Учреждением —органы управления учреждением (Общее родительское собрание, Совет педагогов, Совет Учреждения)) – педагогический персонал - учебно-вспомогательный и обслуживающий персонал – воспитанники, родители(законные представители)</w:t>
      </w:r>
    </w:p>
    <w:p w:rsidR="00254797" w:rsidRPr="00254797" w:rsidRDefault="00254797" w:rsidP="00C30B02">
      <w:pPr>
        <w:pStyle w:val="a3"/>
        <w:tabs>
          <w:tab w:val="left" w:pos="0"/>
          <w:tab w:val="left" w:pos="284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54797">
        <w:rPr>
          <w:sz w:val="24"/>
          <w:szCs w:val="24"/>
        </w:rPr>
        <w:tab/>
        <w:t>Управление в Учреждении осуществляется на основе сочетания принципов единоначалия и коллегиальности.</w:t>
      </w:r>
    </w:p>
    <w:p w:rsidR="00254797" w:rsidRPr="00254797" w:rsidRDefault="00E749C1" w:rsidP="00C30B02">
      <w:pPr>
        <w:pStyle w:val="a3"/>
        <w:tabs>
          <w:tab w:val="left" w:pos="0"/>
          <w:tab w:val="left" w:pos="284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</w:t>
      </w:r>
      <w:r w:rsidR="00254797" w:rsidRPr="00254797">
        <w:rPr>
          <w:sz w:val="24"/>
          <w:szCs w:val="24"/>
        </w:rPr>
        <w:t>сполнительным органом Учреждения является заведующая, которая осуществляет текущее руководство деятельностью Учреждения.</w:t>
      </w:r>
    </w:p>
    <w:p w:rsidR="00254797" w:rsidRPr="00254797" w:rsidRDefault="00254797" w:rsidP="00C30B02">
      <w:pPr>
        <w:tabs>
          <w:tab w:val="left" w:pos="0"/>
          <w:tab w:val="left" w:pos="284"/>
          <w:tab w:val="left" w:pos="851"/>
        </w:tabs>
        <w:spacing w:line="240" w:lineRule="auto"/>
        <w:jc w:val="both"/>
        <w:rPr>
          <w:sz w:val="24"/>
          <w:szCs w:val="24"/>
        </w:rPr>
      </w:pPr>
      <w:r w:rsidRPr="00254797">
        <w:rPr>
          <w:sz w:val="24"/>
          <w:szCs w:val="24"/>
        </w:rPr>
        <w:tab/>
        <w:t>Коллегиальными органами управления Учреждения  являются:</w:t>
      </w:r>
    </w:p>
    <w:p w:rsidR="00254797" w:rsidRPr="00254797" w:rsidRDefault="00E749C1" w:rsidP="00C30B02">
      <w:pPr>
        <w:pStyle w:val="a3"/>
        <w:numPr>
          <w:ilvl w:val="0"/>
          <w:numId w:val="34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254797" w:rsidRPr="00254797">
        <w:rPr>
          <w:sz w:val="24"/>
          <w:szCs w:val="24"/>
        </w:rPr>
        <w:t>овет Учреждения;</w:t>
      </w:r>
    </w:p>
    <w:p w:rsidR="00254797" w:rsidRPr="00254797" w:rsidRDefault="00E749C1" w:rsidP="00C30B02">
      <w:pPr>
        <w:pStyle w:val="a3"/>
        <w:numPr>
          <w:ilvl w:val="0"/>
          <w:numId w:val="34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54797" w:rsidRPr="00254797">
        <w:rPr>
          <w:sz w:val="24"/>
          <w:szCs w:val="24"/>
        </w:rPr>
        <w:t>бщее собрание работников Учреждения;</w:t>
      </w:r>
    </w:p>
    <w:p w:rsidR="00C07D96" w:rsidRPr="00254797" w:rsidRDefault="005A0412" w:rsidP="00C30B02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Совет педагогов </w:t>
      </w:r>
      <w:r w:rsidR="00254797" w:rsidRPr="00254797">
        <w:rPr>
          <w:sz w:val="24"/>
          <w:szCs w:val="24"/>
        </w:rPr>
        <w:t>Учреждения.</w:t>
      </w:r>
    </w:p>
    <w:p w:rsidR="00254797" w:rsidRPr="00254797" w:rsidRDefault="00254797" w:rsidP="00254797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07D96" w:rsidRPr="00254797" w:rsidTr="00C07D96">
        <w:tc>
          <w:tcPr>
            <w:tcW w:w="2093" w:type="dxa"/>
          </w:tcPr>
          <w:p w:rsidR="00C07D96" w:rsidRPr="00254797" w:rsidRDefault="00C07D96" w:rsidP="00C07D96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254797">
              <w:rPr>
                <w:b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7478" w:type="dxa"/>
          </w:tcPr>
          <w:p w:rsidR="00C07D96" w:rsidRPr="00254797" w:rsidRDefault="00C07D96" w:rsidP="00C07D96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254797">
              <w:rPr>
                <w:b/>
                <w:sz w:val="24"/>
                <w:szCs w:val="24"/>
              </w:rPr>
              <w:t>Функции</w:t>
            </w:r>
          </w:p>
        </w:tc>
      </w:tr>
      <w:tr w:rsidR="00C07D96" w:rsidRPr="00254797" w:rsidTr="00C07D96">
        <w:tc>
          <w:tcPr>
            <w:tcW w:w="2093" w:type="dxa"/>
          </w:tcPr>
          <w:p w:rsidR="00C07D96" w:rsidRPr="00254797" w:rsidRDefault="00C07D96" w:rsidP="00254797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Заведующая</w:t>
            </w:r>
          </w:p>
        </w:tc>
        <w:tc>
          <w:tcPr>
            <w:tcW w:w="7478" w:type="dxa"/>
          </w:tcPr>
          <w:p w:rsidR="00C07D96" w:rsidRPr="00254797" w:rsidRDefault="00C07D96" w:rsidP="00C07D96">
            <w:pPr>
              <w:ind w:firstLine="567"/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Осуществляет текущее руководство деятельностью</w:t>
            </w:r>
            <w:r w:rsidR="00E749C1">
              <w:rPr>
                <w:sz w:val="24"/>
                <w:szCs w:val="24"/>
              </w:rPr>
              <w:t xml:space="preserve"> </w:t>
            </w:r>
            <w:r w:rsidRPr="00254797">
              <w:rPr>
                <w:sz w:val="24"/>
                <w:szCs w:val="24"/>
              </w:rPr>
              <w:t>Учреждения за исключением вопросов, отнесенных законодательством или настоящим Уставом к компетенции Учредителя</w:t>
            </w:r>
            <w:r w:rsidR="00E749C1">
              <w:rPr>
                <w:sz w:val="24"/>
                <w:szCs w:val="24"/>
              </w:rPr>
              <w:t xml:space="preserve">, </w:t>
            </w:r>
            <w:r w:rsidRPr="00254797">
              <w:rPr>
                <w:sz w:val="24"/>
                <w:szCs w:val="24"/>
              </w:rPr>
              <w:t>иных органов управления Учреждением: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осуществляет прием на работу и расстановку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педагогических кадров и обслуживающего персонала, увольняет с работы, налагает взыскания и поощряет работников Учреждения в соответствии с трудовым законодательством;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осуществляет  обработку и обеспечение защиты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персональных данных работников в соответствии с законодательством Российской Федерации;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заключает от имени Учреждения договоры,  в том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числе</w:t>
            </w:r>
            <w:r w:rsidR="00E749C1">
              <w:rPr>
                <w:sz w:val="24"/>
                <w:szCs w:val="24"/>
              </w:rPr>
              <w:t>,</w:t>
            </w:r>
            <w:r w:rsidRPr="00254797">
              <w:rPr>
                <w:sz w:val="24"/>
                <w:szCs w:val="24"/>
              </w:rPr>
              <w:t xml:space="preserve"> договор между Учреждением и родителями (законными представителями) каждого ребенка;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организует аттестацию педагогических работников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Учреждения;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создает условия для реализации образовательных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программ;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осуществляет прием детей и комплектование групп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детьми в соответствии с их возрастом, состоянием здоровья,  </w:t>
            </w:r>
            <w:r w:rsidRPr="00254797">
              <w:rPr>
                <w:sz w:val="24"/>
                <w:szCs w:val="24"/>
              </w:rPr>
              <w:lastRenderedPageBreak/>
              <w:t xml:space="preserve">индивидуальными особенностями в порядке, установленном Уставом Учреждения; 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осуществляет взаимодействие с семьями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воспитанников, общественными организациями, другими образовательными организациями по вопросам дошкольного образования;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2"/>
              </w:numPr>
              <w:jc w:val="both"/>
              <w:rPr>
                <w:color w:val="FF0000"/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распоряжается имуществом Учреждения в пределах </w:t>
            </w:r>
          </w:p>
          <w:p w:rsidR="00C07D96" w:rsidRPr="00254797" w:rsidRDefault="00C07D96" w:rsidP="00C07D96">
            <w:pPr>
              <w:jc w:val="both"/>
              <w:rPr>
                <w:color w:val="FF0000"/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прав, предоставленных законодательством Российской Федерации и Уставом Учреждения;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3"/>
              </w:numPr>
              <w:jc w:val="both"/>
              <w:rPr>
                <w:color w:val="FF0000"/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выдает доверенности;</w:t>
            </w:r>
            <w:r w:rsidRPr="00254797">
              <w:rPr>
                <w:sz w:val="24"/>
                <w:szCs w:val="24"/>
              </w:rPr>
              <w:tab/>
            </w:r>
            <w:r w:rsidRPr="00254797">
              <w:rPr>
                <w:sz w:val="24"/>
                <w:szCs w:val="24"/>
              </w:rPr>
              <w:tab/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представляет Учредителю и общественности отчеты о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деятельности Учреждения;</w:t>
            </w:r>
          </w:p>
          <w:p w:rsidR="00C07D96" w:rsidRPr="00254797" w:rsidRDefault="00C07D96" w:rsidP="00C07D96">
            <w:pPr>
              <w:pStyle w:val="a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 xml:space="preserve">несет ответственность за деятельность Учреждения </w:t>
            </w:r>
          </w:p>
          <w:p w:rsidR="00C07D96" w:rsidRPr="00254797" w:rsidRDefault="00C07D96" w:rsidP="00C07D96">
            <w:pPr>
              <w:jc w:val="both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перед Учредителем.</w:t>
            </w:r>
          </w:p>
        </w:tc>
      </w:tr>
      <w:tr w:rsidR="00C07D96" w:rsidRPr="00254797" w:rsidTr="00C07D96">
        <w:tc>
          <w:tcPr>
            <w:tcW w:w="2093" w:type="dxa"/>
          </w:tcPr>
          <w:p w:rsidR="00C07D96" w:rsidRPr="00254797" w:rsidRDefault="00EB6EA9" w:rsidP="00E749C1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 Учреждения</w:t>
            </w:r>
          </w:p>
        </w:tc>
        <w:tc>
          <w:tcPr>
            <w:tcW w:w="7478" w:type="dxa"/>
          </w:tcPr>
          <w:p w:rsidR="00B92F62" w:rsidRDefault="00EB6EA9" w:rsidP="00B92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Учреждения компетентен</w:t>
            </w:r>
            <w:r w:rsidR="00B92F62" w:rsidRPr="00B92F62">
              <w:rPr>
                <w:sz w:val="24"/>
                <w:szCs w:val="24"/>
              </w:rPr>
              <w:t>: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участвовать   в   разработке   и   согласовывать   локальные   акты Учреждения;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участвовать в оценке качества и результативности труда работников Учреждения,  в  распределении   выплат   стимулирующего   характера работникам    и    согласовывать    их    распределение    в    порядке, устанавливаемом локальными актами Учреждения;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обеспечивать участие в конфликтных и иных комиссий;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участвовать  в подготовке публичного (ежегодного)  доклада Учреждения;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осуществлять  контроль  над здоровьем  и  безопасными  условиями воспитания и обучения;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 xml:space="preserve">- участвовать в разработке Программы развития  Учреждения; 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заслушивать отчет заведующей по итогам финансового и учебного года;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рассматривать по представлению заведующей  проекты документов на бюджетную заявку, а также сметы доходов и расходов средств, полученных Учреждением: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от оказания  платных дополнительных образовательных услуг и безвозмездных пожертвований;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содействовать привлечению дополнительных финансовых средств, в том числе пожертвований родителей, других граждан и организаций для обеспечения деятельности и развития Учреждения;</w:t>
            </w:r>
          </w:p>
          <w:p w:rsidR="00EB6EA9" w:rsidRPr="00EB6EA9" w:rsidRDefault="00EB6EA9" w:rsidP="00EB6EA9">
            <w:pPr>
              <w:jc w:val="both"/>
              <w:rPr>
                <w:rFonts w:eastAsia="Times New Roman"/>
                <w:lang w:eastAsia="ru-RU"/>
              </w:rPr>
            </w:pPr>
            <w:r w:rsidRPr="00EB6EA9">
              <w:rPr>
                <w:rFonts w:eastAsia="Times New Roman"/>
                <w:sz w:val="24"/>
                <w:szCs w:val="24"/>
                <w:lang w:eastAsia="ru-RU"/>
              </w:rPr>
              <w:t>- рассматривать    жалобы    и    заявления    родителей    (законных представителей) воспитанников</w:t>
            </w:r>
            <w:r w:rsidRPr="00EB6EA9">
              <w:rPr>
                <w:rFonts w:eastAsia="Times New Roman"/>
                <w:lang w:eastAsia="ru-RU"/>
              </w:rPr>
              <w:t>.</w:t>
            </w:r>
          </w:p>
          <w:p w:rsidR="00EB6EA9" w:rsidRPr="00B92F62" w:rsidRDefault="00EB6EA9" w:rsidP="00B92F62">
            <w:pPr>
              <w:jc w:val="both"/>
              <w:rPr>
                <w:sz w:val="24"/>
                <w:szCs w:val="24"/>
              </w:rPr>
            </w:pPr>
          </w:p>
          <w:p w:rsidR="00C07D96" w:rsidRPr="00B92F62" w:rsidRDefault="00C07D96" w:rsidP="00B92F62">
            <w:pPr>
              <w:jc w:val="both"/>
              <w:rPr>
                <w:sz w:val="24"/>
                <w:szCs w:val="24"/>
              </w:rPr>
            </w:pPr>
          </w:p>
        </w:tc>
      </w:tr>
      <w:tr w:rsidR="00C07D96" w:rsidRPr="00254797" w:rsidTr="00C07D96">
        <w:tc>
          <w:tcPr>
            <w:tcW w:w="2093" w:type="dxa"/>
          </w:tcPr>
          <w:p w:rsidR="00C07D96" w:rsidRPr="00254797" w:rsidRDefault="00254797" w:rsidP="00B92F62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4797">
              <w:rPr>
                <w:sz w:val="24"/>
                <w:szCs w:val="24"/>
              </w:rPr>
              <w:t>Общее собрание работников Учреждения</w:t>
            </w:r>
          </w:p>
        </w:tc>
        <w:tc>
          <w:tcPr>
            <w:tcW w:w="7478" w:type="dxa"/>
          </w:tcPr>
          <w:p w:rsidR="00EB6EA9" w:rsidRPr="00EB6EA9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6EA9">
              <w:rPr>
                <w:sz w:val="24"/>
                <w:szCs w:val="24"/>
              </w:rPr>
              <w:t>К компетенции общего собрания трудового коллектива Учреждения относятся следующие вопросы:</w:t>
            </w:r>
          </w:p>
          <w:p w:rsidR="00EB6EA9" w:rsidRPr="00EB6EA9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-разработка и принятие решения о заключении Коллективного договора;</w:t>
            </w:r>
          </w:p>
          <w:p w:rsidR="00EB6EA9" w:rsidRPr="00EB6EA9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-принятие Устава Учреждения;</w:t>
            </w:r>
          </w:p>
          <w:p w:rsidR="00EB6EA9" w:rsidRPr="00EB6EA9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-формирование первичной профсоюзной организации Учреждения;</w:t>
            </w:r>
          </w:p>
          <w:p w:rsidR="00EB6EA9" w:rsidRPr="00EB6EA9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-определение порядка предоставления работникам Учреждения материальной помощи и иных выплат социального характера за счет средств фондов работников (если такие фонды имеются);</w:t>
            </w:r>
          </w:p>
          <w:p w:rsidR="00C07D96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-решение иных вопросов, отнесенных к компетенции общего собрания трудового коллектива Учреждения в соответствии с Трудовым кодексом РФ, иными нормативными правовыми актами Российской Федерации, Коллективным договором и иными локальными актами Учреждения.</w:t>
            </w:r>
          </w:p>
          <w:p w:rsidR="00EB6EA9" w:rsidRPr="00254797" w:rsidRDefault="00EB6EA9" w:rsidP="00EB6EA9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C07D96" w:rsidRPr="00254797" w:rsidTr="00C07D96">
        <w:tc>
          <w:tcPr>
            <w:tcW w:w="2093" w:type="dxa"/>
          </w:tcPr>
          <w:p w:rsidR="00C07D96" w:rsidRPr="00254797" w:rsidRDefault="00EB6EA9" w:rsidP="00EB6EA9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254797" w:rsidRPr="00254797">
              <w:rPr>
                <w:sz w:val="24"/>
                <w:szCs w:val="24"/>
              </w:rPr>
              <w:t xml:space="preserve">овет </w:t>
            </w:r>
            <w:r>
              <w:rPr>
                <w:sz w:val="24"/>
                <w:szCs w:val="24"/>
              </w:rPr>
              <w:t xml:space="preserve">педагогов </w:t>
            </w:r>
            <w:r w:rsidR="00254797" w:rsidRPr="00254797">
              <w:rPr>
                <w:sz w:val="24"/>
                <w:szCs w:val="24"/>
              </w:rPr>
              <w:t>Учреждения</w:t>
            </w:r>
          </w:p>
        </w:tc>
        <w:tc>
          <w:tcPr>
            <w:tcW w:w="7478" w:type="dxa"/>
          </w:tcPr>
          <w:p w:rsidR="00EB6EA9" w:rsidRPr="00EB6EA9" w:rsidRDefault="00EB6EA9" w:rsidP="00EB6EA9">
            <w:pPr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К компетенции Совета педагогов относятся:</w:t>
            </w:r>
          </w:p>
          <w:p w:rsidR="00EB6EA9" w:rsidRPr="00EB6EA9" w:rsidRDefault="00EB6EA9" w:rsidP="00EB6EA9">
            <w:pPr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-обсуждение и принятие проектов локальных актов Учреждения, затрагивающих вопросы организации образовательного процесса в Учреждении;</w:t>
            </w:r>
          </w:p>
          <w:p w:rsidR="00EB6EA9" w:rsidRPr="00EB6EA9" w:rsidRDefault="00EB6EA9" w:rsidP="00EB6EA9">
            <w:pPr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-рассмотрение вопросов, связанных с профессиональной деятельностью педагогических работников Учреждения.</w:t>
            </w:r>
          </w:p>
          <w:p w:rsidR="00EB6EA9" w:rsidRPr="00EB6EA9" w:rsidRDefault="00EB6EA9" w:rsidP="00EB6EA9">
            <w:pPr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-определение основных направлений педагогической деятельности Учреждения.</w:t>
            </w:r>
          </w:p>
          <w:p w:rsidR="00254797" w:rsidRPr="00254797" w:rsidRDefault="00EB6EA9" w:rsidP="00254797">
            <w:pPr>
              <w:jc w:val="both"/>
              <w:rPr>
                <w:sz w:val="24"/>
                <w:szCs w:val="24"/>
              </w:rPr>
            </w:pPr>
            <w:r w:rsidRPr="00EB6EA9">
              <w:rPr>
                <w:sz w:val="24"/>
                <w:szCs w:val="24"/>
              </w:rPr>
              <w:t>-обсуждение и при</w:t>
            </w:r>
            <w:r>
              <w:rPr>
                <w:sz w:val="24"/>
                <w:szCs w:val="24"/>
              </w:rPr>
              <w:t>нятие образовательной программы.</w:t>
            </w:r>
          </w:p>
          <w:p w:rsidR="00C07D96" w:rsidRPr="00254797" w:rsidRDefault="00C07D96" w:rsidP="00254797">
            <w:pPr>
              <w:jc w:val="both"/>
              <w:rPr>
                <w:sz w:val="24"/>
                <w:szCs w:val="24"/>
              </w:rPr>
            </w:pPr>
          </w:p>
        </w:tc>
      </w:tr>
    </w:tbl>
    <w:p w:rsidR="00A15DA0" w:rsidRDefault="00A15DA0" w:rsidP="00D45EFA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rPr>
          <w:b/>
          <w:i/>
          <w:sz w:val="24"/>
          <w:szCs w:val="24"/>
        </w:rPr>
      </w:pPr>
    </w:p>
    <w:p w:rsidR="000F3764" w:rsidRDefault="000F3764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Вывод:</w:t>
      </w:r>
    </w:p>
    <w:p w:rsidR="000C077C" w:rsidRPr="000C077C" w:rsidRDefault="000C077C" w:rsidP="00145E09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0C077C">
        <w:rPr>
          <w:rFonts w:eastAsia="Times New Roman"/>
          <w:sz w:val="24"/>
          <w:szCs w:val="24"/>
          <w:lang w:eastAsia="ru-RU"/>
        </w:rPr>
        <w:t>В Учреждении реализуется возможность участия в управлении всех участников образовательных отношений. Структура и механизм управления дошкольным учреждением определяют его стабильное функционирование.</w:t>
      </w:r>
    </w:p>
    <w:p w:rsidR="000F3764" w:rsidRPr="000C077C" w:rsidRDefault="000F3764" w:rsidP="00145E09">
      <w:pPr>
        <w:tabs>
          <w:tab w:val="left" w:pos="284"/>
          <w:tab w:val="left" w:pos="851"/>
          <w:tab w:val="left" w:pos="1134"/>
        </w:tabs>
        <w:spacing w:line="240" w:lineRule="auto"/>
        <w:rPr>
          <w:b/>
          <w:sz w:val="16"/>
          <w:szCs w:val="16"/>
        </w:rPr>
      </w:pPr>
    </w:p>
    <w:p w:rsidR="00B90590" w:rsidRDefault="00905F5C" w:rsidP="00145E09">
      <w:pPr>
        <w:pStyle w:val="a3"/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line="240" w:lineRule="auto"/>
        <w:ind w:left="-284" w:firstLine="0"/>
        <w:rPr>
          <w:b/>
          <w:sz w:val="24"/>
          <w:szCs w:val="24"/>
        </w:rPr>
      </w:pPr>
      <w:r w:rsidRPr="002A1BE3">
        <w:rPr>
          <w:b/>
          <w:sz w:val="24"/>
          <w:szCs w:val="24"/>
        </w:rPr>
        <w:t>Оценка образовательной деятельности.</w:t>
      </w:r>
    </w:p>
    <w:p w:rsidR="00631286" w:rsidRDefault="00631286" w:rsidP="00C30B02">
      <w:pPr>
        <w:pStyle w:val="a3"/>
        <w:tabs>
          <w:tab w:val="left" w:pos="0"/>
          <w:tab w:val="left" w:pos="1134"/>
        </w:tabs>
        <w:spacing w:line="240" w:lineRule="auto"/>
        <w:ind w:left="-284"/>
        <w:jc w:val="both"/>
        <w:rPr>
          <w:sz w:val="24"/>
          <w:szCs w:val="24"/>
        </w:rPr>
      </w:pPr>
      <w:r w:rsidRPr="00631286">
        <w:rPr>
          <w:sz w:val="24"/>
          <w:szCs w:val="24"/>
        </w:rPr>
        <w:t>О</w:t>
      </w:r>
      <w:r>
        <w:rPr>
          <w:sz w:val="24"/>
          <w:szCs w:val="24"/>
        </w:rPr>
        <w:t>бразовательная дея</w:t>
      </w:r>
      <w:r w:rsidRPr="00631286">
        <w:rPr>
          <w:sz w:val="24"/>
          <w:szCs w:val="24"/>
        </w:rPr>
        <w:t>тельность</w:t>
      </w:r>
      <w:r>
        <w:rPr>
          <w:sz w:val="24"/>
          <w:szCs w:val="24"/>
        </w:rPr>
        <w:t xml:space="preserve"> в образовательной организации организована в соответствии с:</w:t>
      </w:r>
    </w:p>
    <w:p w:rsidR="00631286" w:rsidRPr="00631286" w:rsidRDefault="00631286" w:rsidP="00C30B02">
      <w:pPr>
        <w:pStyle w:val="a3"/>
        <w:numPr>
          <w:ilvl w:val="0"/>
          <w:numId w:val="49"/>
        </w:numPr>
        <w:tabs>
          <w:tab w:val="left" w:pos="284"/>
          <w:tab w:val="left" w:pos="851"/>
          <w:tab w:val="left" w:pos="1134"/>
        </w:tabs>
        <w:spacing w:line="240" w:lineRule="auto"/>
        <w:ind w:left="-284" w:firstLine="0"/>
        <w:jc w:val="both"/>
        <w:rPr>
          <w:sz w:val="24"/>
          <w:szCs w:val="24"/>
        </w:rPr>
      </w:pPr>
      <w:r w:rsidRPr="00631286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31286" w:rsidRPr="00631286" w:rsidRDefault="00631286" w:rsidP="00C30B02">
      <w:pPr>
        <w:pStyle w:val="a3"/>
        <w:numPr>
          <w:ilvl w:val="0"/>
          <w:numId w:val="49"/>
        </w:numPr>
        <w:tabs>
          <w:tab w:val="left" w:pos="284"/>
          <w:tab w:val="left" w:pos="851"/>
          <w:tab w:val="left" w:pos="1134"/>
        </w:tabs>
        <w:spacing w:line="240" w:lineRule="auto"/>
        <w:ind w:left="-284" w:firstLine="0"/>
        <w:jc w:val="both"/>
        <w:rPr>
          <w:sz w:val="24"/>
          <w:szCs w:val="24"/>
        </w:rPr>
      </w:pPr>
      <w:r w:rsidRPr="00631286">
        <w:rPr>
          <w:sz w:val="24"/>
          <w:szCs w:val="24"/>
        </w:rPr>
        <w:t>Федеральной образовательной программой дошкольного образования (утверждена приказом Минпросвещения России от 25 ноября 2022 г. № 1028);</w:t>
      </w:r>
    </w:p>
    <w:p w:rsidR="00631286" w:rsidRPr="00631286" w:rsidRDefault="00631286" w:rsidP="00C30B02">
      <w:pPr>
        <w:pStyle w:val="a3"/>
        <w:numPr>
          <w:ilvl w:val="0"/>
          <w:numId w:val="49"/>
        </w:numPr>
        <w:tabs>
          <w:tab w:val="left" w:pos="284"/>
          <w:tab w:val="left" w:pos="851"/>
          <w:tab w:val="left" w:pos="1134"/>
        </w:tabs>
        <w:spacing w:line="240" w:lineRule="auto"/>
        <w:ind w:left="-284" w:firstLine="0"/>
        <w:jc w:val="both"/>
        <w:rPr>
          <w:sz w:val="24"/>
          <w:szCs w:val="24"/>
        </w:rPr>
      </w:pPr>
      <w:r w:rsidRPr="00631286">
        <w:rPr>
          <w:sz w:val="24"/>
          <w:szCs w:val="24"/>
        </w:rPr>
        <w:t>ФГОС ДО (утвержден приказом Минобрнауки России от 17.10.2013 № 1155 «Об утверждении федерального государственного образовательного стандарта дошкольного образования»);</w:t>
      </w:r>
    </w:p>
    <w:p w:rsidR="00631286" w:rsidRPr="00631286" w:rsidRDefault="00631286" w:rsidP="00C30B02">
      <w:pPr>
        <w:pStyle w:val="a3"/>
        <w:numPr>
          <w:ilvl w:val="0"/>
          <w:numId w:val="49"/>
        </w:numPr>
        <w:tabs>
          <w:tab w:val="left" w:pos="284"/>
          <w:tab w:val="left" w:pos="851"/>
          <w:tab w:val="left" w:pos="1134"/>
        </w:tabs>
        <w:spacing w:line="240" w:lineRule="auto"/>
        <w:ind w:left="-284" w:firstLine="0"/>
        <w:jc w:val="both"/>
        <w:rPr>
          <w:sz w:val="24"/>
          <w:szCs w:val="24"/>
        </w:rPr>
      </w:pPr>
      <w:r w:rsidRPr="00631286">
        <w:rPr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631286" w:rsidRDefault="00631286" w:rsidP="00C30B02">
      <w:pPr>
        <w:pStyle w:val="a3"/>
        <w:numPr>
          <w:ilvl w:val="0"/>
          <w:numId w:val="49"/>
        </w:numPr>
        <w:tabs>
          <w:tab w:val="left" w:pos="0"/>
        </w:tabs>
        <w:spacing w:line="240" w:lineRule="auto"/>
        <w:ind w:left="-284" w:firstLine="0"/>
        <w:jc w:val="both"/>
        <w:rPr>
          <w:sz w:val="24"/>
          <w:szCs w:val="24"/>
        </w:rPr>
      </w:pPr>
      <w:r w:rsidRPr="00631286">
        <w:rPr>
          <w:sz w:val="24"/>
          <w:szCs w:val="24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</w:t>
      </w:r>
      <w:r>
        <w:rPr>
          <w:sz w:val="24"/>
          <w:szCs w:val="24"/>
        </w:rPr>
        <w:t>2.</w:t>
      </w:r>
    </w:p>
    <w:p w:rsidR="00631286" w:rsidRPr="00631286" w:rsidRDefault="00631286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-284"/>
        <w:rPr>
          <w:sz w:val="24"/>
          <w:szCs w:val="24"/>
        </w:rPr>
      </w:pPr>
    </w:p>
    <w:p w:rsidR="00631286" w:rsidRDefault="00631286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 в образовательной организации ведется на родном русском языке.</w:t>
      </w:r>
    </w:p>
    <w:p w:rsidR="00EB1E7B" w:rsidRDefault="00EB1E7B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-284"/>
        <w:rPr>
          <w:sz w:val="24"/>
          <w:szCs w:val="24"/>
        </w:rPr>
      </w:pPr>
    </w:p>
    <w:p w:rsidR="00EB1E7B" w:rsidRDefault="00EB1E7B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0"/>
        <w:rPr>
          <w:sz w:val="24"/>
          <w:szCs w:val="24"/>
        </w:rPr>
      </w:pPr>
    </w:p>
    <w:p w:rsidR="00EB1E7B" w:rsidRDefault="00EB1E7B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-142"/>
        <w:jc w:val="both"/>
        <w:rPr>
          <w:sz w:val="24"/>
          <w:szCs w:val="24"/>
        </w:rPr>
      </w:pPr>
    </w:p>
    <w:p w:rsidR="00EB1E7B" w:rsidRDefault="005266D9" w:rsidP="00145E09">
      <w:pPr>
        <w:pStyle w:val="a3"/>
        <w:tabs>
          <w:tab w:val="left" w:pos="14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МДОУ «Детский сад № 4</w:t>
      </w:r>
      <w:r w:rsidR="00EB1E7B">
        <w:rPr>
          <w:sz w:val="24"/>
          <w:szCs w:val="24"/>
        </w:rPr>
        <w:t>» реализуются следующие образовательные программы:</w:t>
      </w:r>
    </w:p>
    <w:p w:rsidR="00EB1E7B" w:rsidRPr="00033109" w:rsidRDefault="00EB1E7B" w:rsidP="00145E09">
      <w:pPr>
        <w:pStyle w:val="a3"/>
        <w:tabs>
          <w:tab w:val="left" w:pos="284"/>
          <w:tab w:val="left" w:pos="851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дошкольного образования.</w:t>
      </w:r>
    </w:p>
    <w:p w:rsidR="00EB1E7B" w:rsidRPr="00631286" w:rsidRDefault="00EB1E7B" w:rsidP="002D35C6">
      <w:pPr>
        <w:pStyle w:val="a3"/>
        <w:tabs>
          <w:tab w:val="left" w:pos="0"/>
          <w:tab w:val="left" w:pos="14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дополнительного </w:t>
      </w:r>
    </w:p>
    <w:p w:rsidR="00F217A1" w:rsidRDefault="00033109" w:rsidP="00145E09">
      <w:pPr>
        <w:spacing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="00EB1E7B">
        <w:rPr>
          <w:sz w:val="24"/>
          <w:szCs w:val="24"/>
        </w:rPr>
        <w:t>Парциальной программа</w:t>
      </w:r>
      <w:r w:rsidR="00F217A1" w:rsidRPr="00F217A1">
        <w:rPr>
          <w:sz w:val="24"/>
          <w:szCs w:val="24"/>
        </w:rPr>
        <w:t xml:space="preserve"> </w:t>
      </w:r>
      <w:r w:rsidR="00F217A1" w:rsidRPr="00F217A1">
        <w:rPr>
          <w:rFonts w:eastAsia="Times New Roman"/>
          <w:sz w:val="24"/>
          <w:szCs w:val="24"/>
          <w:lang w:eastAsia="ru-RU"/>
        </w:rPr>
        <w:t>«</w:t>
      </w:r>
      <w:r w:rsidR="00F217A1" w:rsidRPr="00F217A1">
        <w:rPr>
          <w:sz w:val="24"/>
          <w:szCs w:val="24"/>
        </w:rPr>
        <w:t xml:space="preserve">Основы безопасности детей дошкольного возраста» Н.Н. </w:t>
      </w:r>
      <w:r>
        <w:rPr>
          <w:sz w:val="24"/>
          <w:szCs w:val="24"/>
        </w:rPr>
        <w:t xml:space="preserve">          </w:t>
      </w:r>
      <w:r w:rsidR="00F217A1" w:rsidRPr="00F217A1">
        <w:rPr>
          <w:sz w:val="24"/>
          <w:szCs w:val="24"/>
        </w:rPr>
        <w:t>Авдеевой, О.Л. Князевой, Р.Б. Стеркиной</w:t>
      </w:r>
      <w:r w:rsidR="00F217A1" w:rsidRPr="00F217A1">
        <w:rPr>
          <w:rFonts w:eastAsia="Times New Roman"/>
          <w:sz w:val="24"/>
          <w:szCs w:val="24"/>
          <w:lang w:eastAsia="ru-RU"/>
        </w:rPr>
        <w:t>.</w:t>
      </w:r>
    </w:p>
    <w:p w:rsidR="00033109" w:rsidRPr="00033109" w:rsidRDefault="00033109" w:rsidP="00145E09">
      <w:pPr>
        <w:spacing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033109">
        <w:rPr>
          <w:rFonts w:eastAsia="Times New Roman"/>
          <w:sz w:val="24"/>
          <w:szCs w:val="24"/>
          <w:lang w:eastAsia="ru-RU"/>
        </w:rPr>
        <w:t>Парциальная программа</w:t>
      </w:r>
    </w:p>
    <w:p w:rsidR="00033109" w:rsidRDefault="00033109" w:rsidP="00145E09">
      <w:pPr>
        <w:spacing w:line="240" w:lineRule="auto"/>
        <w:ind w:right="-2"/>
        <w:jc w:val="both"/>
        <w:rPr>
          <w:rFonts w:eastAsia="Times New Roman"/>
          <w:sz w:val="24"/>
          <w:szCs w:val="24"/>
          <w:lang w:eastAsia="ru-RU"/>
        </w:rPr>
      </w:pPr>
      <w:r w:rsidRPr="00033109">
        <w:rPr>
          <w:rFonts w:eastAsia="Times New Roman"/>
          <w:sz w:val="24"/>
          <w:szCs w:val="24"/>
          <w:lang w:eastAsia="ru-RU"/>
        </w:rPr>
        <w:t>Л.Л .Шевченко «Добрый мир»</w:t>
      </w:r>
    </w:p>
    <w:p w:rsidR="000F123B" w:rsidRPr="000B2592" w:rsidRDefault="00D15F88" w:rsidP="00145E09">
      <w:pPr>
        <w:tabs>
          <w:tab w:val="left" w:pos="851"/>
        </w:tabs>
        <w:spacing w:line="240" w:lineRule="auto"/>
        <w:ind w:right="-2"/>
        <w:jc w:val="both"/>
        <w:rPr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C20F60">
        <w:rPr>
          <w:sz w:val="24"/>
          <w:szCs w:val="24"/>
        </w:rPr>
        <w:t xml:space="preserve">В целях регламентации образовательной деятельности  в Учреждении ежегодно утверждается </w:t>
      </w:r>
      <w:hyperlink r:id="rId9" w:history="1">
        <w:r w:rsidR="00EB1E7B">
          <w:rPr>
            <w:rStyle w:val="ac"/>
            <w:color w:val="000000" w:themeColor="text1"/>
            <w:sz w:val="24"/>
            <w:szCs w:val="24"/>
            <w:u w:val="none"/>
          </w:rPr>
          <w:t xml:space="preserve"> К</w:t>
        </w:r>
        <w:r w:rsidR="00C20F60" w:rsidRPr="000B2592">
          <w:rPr>
            <w:rStyle w:val="ac"/>
            <w:color w:val="000000" w:themeColor="text1"/>
            <w:sz w:val="24"/>
            <w:szCs w:val="24"/>
            <w:u w:val="none"/>
          </w:rPr>
          <w:t>алендарный учебный график</w:t>
        </w:r>
      </w:hyperlink>
      <w:r w:rsidR="00C20F60" w:rsidRPr="000B2592">
        <w:rPr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 xml:space="preserve"> Режим занятий воспитанников регламентируется </w:t>
      </w:r>
      <w:hyperlink r:id="rId10" w:history="1">
        <w:r w:rsidRPr="000B2592">
          <w:rPr>
            <w:rStyle w:val="ac"/>
            <w:color w:val="000000" w:themeColor="text1"/>
            <w:sz w:val="24"/>
            <w:szCs w:val="24"/>
            <w:u w:val="none"/>
          </w:rPr>
          <w:t>локальным актом</w:t>
        </w:r>
      </w:hyperlink>
      <w:r w:rsidRPr="000B2592">
        <w:rPr>
          <w:color w:val="000000" w:themeColor="text1"/>
          <w:sz w:val="24"/>
          <w:szCs w:val="24"/>
        </w:rPr>
        <w:t>.</w:t>
      </w:r>
      <w:r w:rsidRPr="000B2592">
        <w:rPr>
          <w:color w:val="000000" w:themeColor="text1"/>
          <w:sz w:val="24"/>
          <w:szCs w:val="24"/>
          <w:lang w:eastAsia="ru-RU"/>
        </w:rPr>
        <w:t xml:space="preserve"> </w:t>
      </w:r>
    </w:p>
    <w:p w:rsidR="00D15F88" w:rsidRDefault="000F123B" w:rsidP="005266D9">
      <w:pPr>
        <w:tabs>
          <w:tab w:val="left" w:pos="851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D15F88" w:rsidRPr="008A25FA">
        <w:rPr>
          <w:sz w:val="24"/>
          <w:szCs w:val="24"/>
          <w:lang w:eastAsia="ru-RU"/>
        </w:rPr>
        <w:t>При организации образовательного процесса учитываются принципы интеграции</w:t>
      </w:r>
      <w:r w:rsidR="00D15F88">
        <w:rPr>
          <w:sz w:val="24"/>
          <w:szCs w:val="24"/>
          <w:lang w:eastAsia="ru-RU"/>
        </w:rPr>
        <w:t xml:space="preserve"> </w:t>
      </w:r>
      <w:r w:rsidR="00D15F88" w:rsidRPr="008A25FA">
        <w:rPr>
          <w:sz w:val="24"/>
          <w:szCs w:val="24"/>
          <w:lang w:eastAsia="ru-RU"/>
        </w:rPr>
        <w:t>образовательных областей в соответствии с возрастными возможностями и</w:t>
      </w:r>
      <w:r w:rsidR="00D15F88">
        <w:rPr>
          <w:sz w:val="24"/>
          <w:szCs w:val="24"/>
          <w:lang w:eastAsia="ru-RU"/>
        </w:rPr>
        <w:t xml:space="preserve"> </w:t>
      </w:r>
      <w:r w:rsidR="00D15F88" w:rsidRPr="008A25FA">
        <w:rPr>
          <w:sz w:val="24"/>
          <w:szCs w:val="24"/>
          <w:lang w:eastAsia="ru-RU"/>
        </w:rPr>
        <w:t>особенностями воспитанников. Основу организации образовательного процесса</w:t>
      </w:r>
      <w:r w:rsidR="00D15F88">
        <w:rPr>
          <w:sz w:val="24"/>
          <w:szCs w:val="24"/>
          <w:lang w:eastAsia="ru-RU"/>
        </w:rPr>
        <w:t xml:space="preserve"> </w:t>
      </w:r>
      <w:r w:rsidR="00D15F88" w:rsidRPr="008A25FA">
        <w:rPr>
          <w:sz w:val="24"/>
          <w:szCs w:val="24"/>
          <w:lang w:eastAsia="ru-RU"/>
        </w:rPr>
        <w:t>составляет комплексно – тематический принцип с ведущей игровой деятельностью, а</w:t>
      </w:r>
      <w:r w:rsidR="00D15F88">
        <w:rPr>
          <w:sz w:val="24"/>
          <w:szCs w:val="24"/>
          <w:lang w:eastAsia="ru-RU"/>
        </w:rPr>
        <w:t xml:space="preserve"> </w:t>
      </w:r>
      <w:r w:rsidR="00D15F88" w:rsidRPr="008A25FA">
        <w:rPr>
          <w:sz w:val="24"/>
          <w:szCs w:val="24"/>
          <w:lang w:eastAsia="ru-RU"/>
        </w:rPr>
        <w:t>решение программных задач осуществляется в разных формах совместной деятельности</w:t>
      </w:r>
      <w:r w:rsidR="00D15F88">
        <w:rPr>
          <w:sz w:val="24"/>
          <w:szCs w:val="24"/>
          <w:lang w:eastAsia="ru-RU"/>
        </w:rPr>
        <w:t xml:space="preserve"> </w:t>
      </w:r>
      <w:r w:rsidR="00D15F88" w:rsidRPr="008A25FA">
        <w:rPr>
          <w:sz w:val="24"/>
          <w:szCs w:val="24"/>
          <w:lang w:eastAsia="ru-RU"/>
        </w:rPr>
        <w:t>взрослых и детей, а также в самостоятельной деятельности детей.</w:t>
      </w:r>
    </w:p>
    <w:p w:rsidR="00EB1E7B" w:rsidRPr="00EB1E7B" w:rsidRDefault="00EB1E7B" w:rsidP="005266D9">
      <w:pPr>
        <w:tabs>
          <w:tab w:val="left" w:pos="851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 w:rsidRPr="00EB1E7B">
        <w:rPr>
          <w:sz w:val="24"/>
          <w:szCs w:val="24"/>
          <w:lang w:eastAsia="ru-RU"/>
        </w:rPr>
        <w:t>Учреждение функционирует по пятидневной рабочей неделе в режиме полного рабочего дня (12-часового пребывания).</w:t>
      </w:r>
    </w:p>
    <w:p w:rsidR="00EB1E7B" w:rsidRPr="005266D9" w:rsidRDefault="002A1BE3" w:rsidP="005266D9">
      <w:pPr>
        <w:pStyle w:val="a3"/>
        <w:tabs>
          <w:tab w:val="left" w:pos="851"/>
        </w:tabs>
        <w:spacing w:line="240" w:lineRule="auto"/>
        <w:ind w:left="0" w:right="-2"/>
        <w:rPr>
          <w:sz w:val="24"/>
          <w:szCs w:val="24"/>
          <w:lang w:eastAsia="ru-RU"/>
        </w:rPr>
      </w:pPr>
      <w:r w:rsidRPr="005266D9">
        <w:rPr>
          <w:sz w:val="24"/>
          <w:szCs w:val="24"/>
          <w:lang w:eastAsia="ru-RU"/>
        </w:rPr>
        <w:t>В Учреждении функционирую</w:t>
      </w:r>
      <w:r w:rsidR="005266D9" w:rsidRPr="005266D9">
        <w:rPr>
          <w:sz w:val="24"/>
          <w:szCs w:val="24"/>
          <w:lang w:eastAsia="ru-RU"/>
        </w:rPr>
        <w:t>т 5</w:t>
      </w:r>
      <w:r w:rsidRPr="005266D9">
        <w:rPr>
          <w:sz w:val="24"/>
          <w:szCs w:val="24"/>
          <w:lang w:eastAsia="ru-RU"/>
        </w:rPr>
        <w:t xml:space="preserve"> групп:</w:t>
      </w:r>
    </w:p>
    <w:p w:rsidR="00145E09" w:rsidRDefault="00145E09" w:rsidP="00145E09">
      <w:pPr>
        <w:pStyle w:val="a3"/>
        <w:tabs>
          <w:tab w:val="left" w:pos="851"/>
        </w:tabs>
        <w:spacing w:line="240" w:lineRule="auto"/>
        <w:ind w:left="0" w:right="-2"/>
        <w:rPr>
          <w:sz w:val="24"/>
          <w:szCs w:val="24"/>
          <w:lang w:eastAsia="ru-RU"/>
        </w:rPr>
      </w:pPr>
    </w:p>
    <w:p w:rsidR="002A1BE3" w:rsidRPr="005266D9" w:rsidRDefault="00216367" w:rsidP="00145E09">
      <w:pPr>
        <w:pStyle w:val="a3"/>
        <w:tabs>
          <w:tab w:val="left" w:pos="851"/>
        </w:tabs>
        <w:spacing w:line="240" w:lineRule="auto"/>
        <w:ind w:left="0" w:right="-2"/>
        <w:rPr>
          <w:sz w:val="24"/>
          <w:szCs w:val="24"/>
          <w:lang w:eastAsia="ru-RU"/>
        </w:rPr>
      </w:pPr>
      <w:r w:rsidRPr="005266D9">
        <w:rPr>
          <w:sz w:val="24"/>
          <w:szCs w:val="24"/>
          <w:lang w:eastAsia="ru-RU"/>
        </w:rPr>
        <w:lastRenderedPageBreak/>
        <w:t>Первая младшая (от 2 до 3</w:t>
      </w:r>
      <w:r w:rsidR="000308EB">
        <w:rPr>
          <w:sz w:val="24"/>
          <w:szCs w:val="24"/>
          <w:lang w:eastAsia="ru-RU"/>
        </w:rPr>
        <w:t xml:space="preserve"> лет) </w:t>
      </w:r>
      <w:r w:rsidR="002A1BE3" w:rsidRPr="005266D9">
        <w:rPr>
          <w:sz w:val="24"/>
          <w:szCs w:val="24"/>
          <w:lang w:eastAsia="ru-RU"/>
        </w:rPr>
        <w:t>;</w:t>
      </w:r>
    </w:p>
    <w:p w:rsidR="002A1BE3" w:rsidRPr="005266D9" w:rsidRDefault="00EB1E7B" w:rsidP="00145E09">
      <w:pPr>
        <w:pStyle w:val="a3"/>
        <w:tabs>
          <w:tab w:val="left" w:pos="851"/>
        </w:tabs>
        <w:spacing w:line="240" w:lineRule="auto"/>
        <w:ind w:left="0" w:right="-2"/>
        <w:rPr>
          <w:sz w:val="24"/>
          <w:szCs w:val="24"/>
          <w:lang w:eastAsia="ru-RU"/>
        </w:rPr>
      </w:pPr>
      <w:r w:rsidRPr="005266D9">
        <w:rPr>
          <w:sz w:val="24"/>
          <w:szCs w:val="24"/>
          <w:lang w:eastAsia="ru-RU"/>
        </w:rPr>
        <w:t>В</w:t>
      </w:r>
      <w:r w:rsidR="00216367" w:rsidRPr="005266D9">
        <w:rPr>
          <w:sz w:val="24"/>
          <w:szCs w:val="24"/>
          <w:lang w:eastAsia="ru-RU"/>
        </w:rPr>
        <w:t>торая младшая (3-4</w:t>
      </w:r>
      <w:r w:rsidRPr="005266D9">
        <w:rPr>
          <w:sz w:val="24"/>
          <w:szCs w:val="24"/>
          <w:lang w:eastAsia="ru-RU"/>
        </w:rPr>
        <w:t xml:space="preserve"> года</w:t>
      </w:r>
      <w:r w:rsidR="00216367" w:rsidRPr="005266D9">
        <w:rPr>
          <w:sz w:val="24"/>
          <w:szCs w:val="24"/>
          <w:lang w:eastAsia="ru-RU"/>
        </w:rPr>
        <w:t>)</w:t>
      </w:r>
      <w:r w:rsidR="000308EB">
        <w:rPr>
          <w:sz w:val="24"/>
          <w:szCs w:val="24"/>
          <w:lang w:eastAsia="ru-RU"/>
        </w:rPr>
        <w:t xml:space="preserve"> </w:t>
      </w:r>
      <w:r w:rsidR="002A1BE3" w:rsidRPr="005266D9">
        <w:rPr>
          <w:sz w:val="24"/>
          <w:szCs w:val="24"/>
          <w:lang w:eastAsia="ru-RU"/>
        </w:rPr>
        <w:t>;</w:t>
      </w:r>
    </w:p>
    <w:p w:rsidR="002A1BE3" w:rsidRPr="005266D9" w:rsidRDefault="00EB1E7B" w:rsidP="00145E09">
      <w:pPr>
        <w:pStyle w:val="a3"/>
        <w:tabs>
          <w:tab w:val="left" w:pos="851"/>
        </w:tabs>
        <w:spacing w:line="240" w:lineRule="auto"/>
        <w:ind w:left="0" w:right="-2"/>
        <w:rPr>
          <w:sz w:val="24"/>
          <w:szCs w:val="24"/>
          <w:lang w:eastAsia="ru-RU"/>
        </w:rPr>
      </w:pPr>
      <w:r w:rsidRPr="005266D9">
        <w:rPr>
          <w:sz w:val="24"/>
          <w:szCs w:val="24"/>
          <w:lang w:eastAsia="ru-RU"/>
        </w:rPr>
        <w:t>Средняя группа (от 4 до 5</w:t>
      </w:r>
      <w:r w:rsidR="000308EB">
        <w:rPr>
          <w:sz w:val="24"/>
          <w:szCs w:val="24"/>
          <w:lang w:eastAsia="ru-RU"/>
        </w:rPr>
        <w:t xml:space="preserve"> лет) </w:t>
      </w:r>
      <w:r w:rsidR="002A1BE3" w:rsidRPr="005266D9">
        <w:rPr>
          <w:sz w:val="24"/>
          <w:szCs w:val="24"/>
          <w:lang w:eastAsia="ru-RU"/>
        </w:rPr>
        <w:t>;</w:t>
      </w:r>
    </w:p>
    <w:p w:rsidR="00616325" w:rsidRPr="005266D9" w:rsidRDefault="005266D9" w:rsidP="00145E09">
      <w:pPr>
        <w:tabs>
          <w:tab w:val="left" w:pos="851"/>
        </w:tabs>
        <w:spacing w:line="240" w:lineRule="auto"/>
        <w:ind w:right="-2"/>
        <w:rPr>
          <w:sz w:val="24"/>
          <w:szCs w:val="24"/>
          <w:lang w:eastAsia="ru-RU"/>
        </w:rPr>
      </w:pPr>
      <w:r w:rsidRPr="005266D9">
        <w:rPr>
          <w:sz w:val="24"/>
          <w:szCs w:val="24"/>
          <w:lang w:eastAsia="ru-RU"/>
        </w:rPr>
        <w:t xml:space="preserve"> Старшая группа</w:t>
      </w:r>
      <w:r w:rsidR="000308EB">
        <w:rPr>
          <w:sz w:val="24"/>
          <w:szCs w:val="24"/>
          <w:lang w:eastAsia="ru-RU"/>
        </w:rPr>
        <w:t xml:space="preserve"> (от5 до6 лет);</w:t>
      </w:r>
    </w:p>
    <w:p w:rsidR="005266D9" w:rsidRPr="005266D9" w:rsidRDefault="00145E09" w:rsidP="00145E09">
      <w:pPr>
        <w:tabs>
          <w:tab w:val="left" w:pos="851"/>
        </w:tabs>
        <w:spacing w:line="240" w:lineRule="auto"/>
        <w:ind w:right="-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266D9" w:rsidRPr="005266D9">
        <w:rPr>
          <w:sz w:val="24"/>
          <w:szCs w:val="24"/>
          <w:lang w:eastAsia="ru-RU"/>
        </w:rPr>
        <w:t>Подготовительная группа</w:t>
      </w:r>
      <w:r w:rsidR="000308EB">
        <w:rPr>
          <w:sz w:val="24"/>
          <w:szCs w:val="24"/>
          <w:lang w:eastAsia="ru-RU"/>
        </w:rPr>
        <w:t xml:space="preserve"> (от6 до 7 лет)</w:t>
      </w:r>
    </w:p>
    <w:p w:rsidR="00616325" w:rsidRDefault="00045423" w:rsidP="00145E09">
      <w:pPr>
        <w:spacing w:line="240" w:lineRule="auto"/>
        <w:ind w:right="-2"/>
        <w:jc w:val="both"/>
        <w:rPr>
          <w:b/>
          <w:sz w:val="24"/>
          <w:szCs w:val="24"/>
          <w:lang w:eastAsia="ru-RU"/>
        </w:rPr>
      </w:pPr>
      <w:r w:rsidRPr="00045423">
        <w:rPr>
          <w:sz w:val="24"/>
          <w:szCs w:val="24"/>
          <w:lang w:eastAsia="ru-RU"/>
        </w:rPr>
        <w:t>Общая численность воспитанников</w:t>
      </w:r>
      <w:r w:rsidR="00994B2E">
        <w:rPr>
          <w:sz w:val="24"/>
          <w:szCs w:val="24"/>
          <w:lang w:eastAsia="ru-RU"/>
        </w:rPr>
        <w:t xml:space="preserve"> за 2023 год</w:t>
      </w:r>
      <w:r w:rsidRPr="00045423">
        <w:rPr>
          <w:sz w:val="24"/>
          <w:szCs w:val="24"/>
          <w:lang w:eastAsia="ru-RU"/>
        </w:rPr>
        <w:t xml:space="preserve"> </w:t>
      </w:r>
      <w:r w:rsidR="00B35735">
        <w:rPr>
          <w:sz w:val="24"/>
          <w:szCs w:val="24"/>
          <w:lang w:eastAsia="ru-RU"/>
        </w:rPr>
        <w:t>–</w:t>
      </w:r>
      <w:r w:rsidR="00616325" w:rsidRPr="00B675FF">
        <w:rPr>
          <w:i/>
          <w:sz w:val="24"/>
          <w:szCs w:val="24"/>
          <w:lang w:eastAsia="ru-RU"/>
        </w:rPr>
        <w:t xml:space="preserve"> </w:t>
      </w:r>
      <w:r w:rsidR="000308EB">
        <w:rPr>
          <w:b/>
          <w:sz w:val="24"/>
          <w:szCs w:val="24"/>
          <w:lang w:eastAsia="ru-RU"/>
        </w:rPr>
        <w:t>98 чел.</w:t>
      </w:r>
    </w:p>
    <w:p w:rsidR="00994B2E" w:rsidRPr="00B35735" w:rsidRDefault="00994B2E" w:rsidP="00045423">
      <w:pPr>
        <w:tabs>
          <w:tab w:val="left" w:pos="567"/>
        </w:tabs>
        <w:spacing w:line="240" w:lineRule="auto"/>
        <w:ind w:right="-2" w:firstLine="567"/>
        <w:jc w:val="both"/>
        <w:rPr>
          <w:i/>
          <w:sz w:val="24"/>
          <w:szCs w:val="24"/>
          <w:lang w:eastAsia="ru-RU"/>
        </w:rPr>
      </w:pPr>
    </w:p>
    <w:p w:rsidR="00045423" w:rsidRDefault="00994B2E" w:rsidP="00994B2E">
      <w:pPr>
        <w:tabs>
          <w:tab w:val="left" w:pos="567"/>
        </w:tabs>
        <w:spacing w:line="240" w:lineRule="auto"/>
        <w:ind w:left="720" w:right="-2"/>
        <w:jc w:val="center"/>
        <w:rPr>
          <w:b/>
          <w:sz w:val="24"/>
          <w:szCs w:val="24"/>
          <w:lang w:eastAsia="ru-RU"/>
        </w:rPr>
      </w:pPr>
      <w:r w:rsidRPr="00994B2E">
        <w:rPr>
          <w:b/>
          <w:sz w:val="24"/>
          <w:szCs w:val="24"/>
          <w:lang w:eastAsia="ru-RU"/>
        </w:rPr>
        <w:t>Сведения о количественном составе групп</w:t>
      </w:r>
      <w:r>
        <w:rPr>
          <w:b/>
          <w:sz w:val="24"/>
          <w:szCs w:val="24"/>
          <w:lang w:eastAsia="ru-RU"/>
        </w:rPr>
        <w:t>.</w:t>
      </w:r>
    </w:p>
    <w:p w:rsidR="00994B2E" w:rsidRPr="00994B2E" w:rsidRDefault="00994B2E" w:rsidP="00994B2E">
      <w:pPr>
        <w:tabs>
          <w:tab w:val="left" w:pos="567"/>
        </w:tabs>
        <w:spacing w:line="240" w:lineRule="auto"/>
        <w:ind w:left="720" w:right="-2"/>
        <w:jc w:val="center"/>
        <w:rPr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35735" w:rsidRPr="00B35735" w:rsidTr="00616325">
        <w:tc>
          <w:tcPr>
            <w:tcW w:w="3794" w:type="dxa"/>
          </w:tcPr>
          <w:p w:rsidR="00616325" w:rsidRPr="00B35735" w:rsidRDefault="00616325" w:rsidP="00616325">
            <w:pPr>
              <w:tabs>
                <w:tab w:val="left" w:pos="851"/>
              </w:tabs>
              <w:ind w:right="-2"/>
              <w:jc w:val="center"/>
              <w:rPr>
                <w:b/>
                <w:sz w:val="24"/>
                <w:szCs w:val="24"/>
                <w:lang w:eastAsia="ru-RU"/>
              </w:rPr>
            </w:pPr>
            <w:r w:rsidRPr="00B35735">
              <w:rPr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5777" w:type="dxa"/>
          </w:tcPr>
          <w:p w:rsidR="00616325" w:rsidRPr="00B35735" w:rsidRDefault="00616325" w:rsidP="00616325">
            <w:pPr>
              <w:tabs>
                <w:tab w:val="left" w:pos="851"/>
              </w:tabs>
              <w:ind w:right="-2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35735">
              <w:rPr>
                <w:b/>
                <w:i/>
                <w:sz w:val="24"/>
                <w:szCs w:val="24"/>
                <w:lang w:eastAsia="ru-RU"/>
              </w:rPr>
              <w:t>Количество воспитанников (человек)</w:t>
            </w:r>
          </w:p>
        </w:tc>
      </w:tr>
      <w:tr w:rsidR="000308EB" w:rsidRPr="00B35735" w:rsidTr="00616325">
        <w:tc>
          <w:tcPr>
            <w:tcW w:w="3794" w:type="dxa"/>
          </w:tcPr>
          <w:p w:rsidR="000308EB" w:rsidRPr="00B35735" w:rsidRDefault="000308EB" w:rsidP="0061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младшая </w:t>
            </w:r>
          </w:p>
        </w:tc>
        <w:tc>
          <w:tcPr>
            <w:tcW w:w="5777" w:type="dxa"/>
          </w:tcPr>
          <w:p w:rsidR="000308EB" w:rsidRPr="00B35735" w:rsidRDefault="000308EB" w:rsidP="00B35735">
            <w:pPr>
              <w:tabs>
                <w:tab w:val="left" w:pos="851"/>
              </w:tabs>
              <w:ind w:right="-2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0308EB" w:rsidRPr="00B35735" w:rsidTr="00616325">
        <w:tc>
          <w:tcPr>
            <w:tcW w:w="3794" w:type="dxa"/>
          </w:tcPr>
          <w:p w:rsidR="000308EB" w:rsidRPr="00B35735" w:rsidRDefault="000308EB" w:rsidP="0061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  <w:tc>
          <w:tcPr>
            <w:tcW w:w="5777" w:type="dxa"/>
          </w:tcPr>
          <w:p w:rsidR="000308EB" w:rsidRPr="00B35735" w:rsidRDefault="000308EB" w:rsidP="00B35735">
            <w:pPr>
              <w:tabs>
                <w:tab w:val="left" w:pos="851"/>
              </w:tabs>
              <w:ind w:right="-2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82</w:t>
            </w:r>
          </w:p>
        </w:tc>
      </w:tr>
      <w:tr w:rsidR="000308EB" w:rsidRPr="00B35735" w:rsidTr="00616325">
        <w:tc>
          <w:tcPr>
            <w:tcW w:w="3794" w:type="dxa"/>
          </w:tcPr>
          <w:p w:rsidR="000308EB" w:rsidRPr="00B35735" w:rsidRDefault="000308EB" w:rsidP="00616325">
            <w:pPr>
              <w:rPr>
                <w:sz w:val="24"/>
                <w:szCs w:val="24"/>
              </w:rPr>
            </w:pPr>
            <w:r w:rsidRPr="00B35735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77" w:type="dxa"/>
          </w:tcPr>
          <w:p w:rsidR="000308EB" w:rsidRPr="00B35735" w:rsidRDefault="000308EB" w:rsidP="00616325">
            <w:pPr>
              <w:tabs>
                <w:tab w:val="left" w:pos="851"/>
              </w:tabs>
              <w:ind w:right="-2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98</w:t>
            </w:r>
          </w:p>
        </w:tc>
      </w:tr>
      <w:tr w:rsidR="000308EB" w:rsidRPr="00B35735" w:rsidTr="00616325">
        <w:tc>
          <w:tcPr>
            <w:tcW w:w="3794" w:type="dxa"/>
          </w:tcPr>
          <w:p w:rsidR="000308EB" w:rsidRPr="00B35735" w:rsidRDefault="000308EB" w:rsidP="0061632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0308EB" w:rsidRPr="00B35735" w:rsidRDefault="000308EB" w:rsidP="00616325">
            <w:pPr>
              <w:tabs>
                <w:tab w:val="left" w:pos="851"/>
              </w:tabs>
              <w:ind w:right="-2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0308EB" w:rsidRPr="00B35735" w:rsidTr="00616325">
        <w:tc>
          <w:tcPr>
            <w:tcW w:w="3794" w:type="dxa"/>
          </w:tcPr>
          <w:p w:rsidR="000308EB" w:rsidRPr="00B35735" w:rsidRDefault="000308EB" w:rsidP="006E7D3A">
            <w:pPr>
              <w:tabs>
                <w:tab w:val="left" w:pos="851"/>
              </w:tabs>
              <w:ind w:right="-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0308EB" w:rsidRPr="00B35735" w:rsidRDefault="000308EB" w:rsidP="008B094D">
            <w:pPr>
              <w:tabs>
                <w:tab w:val="left" w:pos="851"/>
              </w:tabs>
              <w:ind w:right="-2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8A25FA" w:rsidRDefault="008A25FA" w:rsidP="008A25FA">
      <w:pPr>
        <w:tabs>
          <w:tab w:val="left" w:pos="851"/>
        </w:tabs>
        <w:spacing w:line="240" w:lineRule="auto"/>
        <w:ind w:right="-2"/>
        <w:jc w:val="both"/>
        <w:rPr>
          <w:i/>
          <w:sz w:val="24"/>
          <w:szCs w:val="24"/>
          <w:lang w:eastAsia="ru-RU"/>
        </w:rPr>
      </w:pPr>
    </w:p>
    <w:p w:rsidR="00616325" w:rsidRDefault="008A25FA" w:rsidP="00D15F88">
      <w:pPr>
        <w:tabs>
          <w:tab w:val="left" w:pos="567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ab/>
      </w:r>
      <w:r w:rsidR="00994B2E">
        <w:rPr>
          <w:sz w:val="24"/>
          <w:szCs w:val="24"/>
          <w:lang w:eastAsia="ru-RU"/>
        </w:rPr>
        <w:t>В 2023</w:t>
      </w:r>
      <w:r w:rsidR="00D15F88" w:rsidRPr="00D15F88">
        <w:rPr>
          <w:sz w:val="24"/>
          <w:szCs w:val="24"/>
          <w:lang w:eastAsia="ru-RU"/>
        </w:rPr>
        <w:t xml:space="preserve"> году 100% воспитанников посещали группы общеразвива</w:t>
      </w:r>
      <w:r w:rsidR="00994B2E">
        <w:rPr>
          <w:sz w:val="24"/>
          <w:szCs w:val="24"/>
          <w:lang w:eastAsia="ru-RU"/>
        </w:rPr>
        <w:t>ющей направленности. Детей</w:t>
      </w:r>
      <w:r w:rsidR="003C7F18">
        <w:rPr>
          <w:sz w:val="24"/>
          <w:szCs w:val="24"/>
          <w:lang w:eastAsia="ru-RU"/>
        </w:rPr>
        <w:t xml:space="preserve"> с ОВЗ - </w:t>
      </w:r>
      <w:r w:rsidR="001A6842">
        <w:rPr>
          <w:sz w:val="24"/>
          <w:szCs w:val="24"/>
          <w:lang w:eastAsia="ru-RU"/>
        </w:rPr>
        <w:t>нет</w:t>
      </w:r>
      <w:r w:rsidR="00D15F88" w:rsidRPr="00D15F88">
        <w:rPr>
          <w:sz w:val="24"/>
          <w:szCs w:val="24"/>
          <w:lang w:eastAsia="ru-RU"/>
        </w:rPr>
        <w:t>.</w:t>
      </w:r>
    </w:p>
    <w:p w:rsidR="00994B2E" w:rsidRDefault="00994B2E" w:rsidP="00994B2E">
      <w:pPr>
        <w:tabs>
          <w:tab w:val="left" w:pos="567"/>
        </w:tabs>
        <w:spacing w:line="240" w:lineRule="auto"/>
        <w:ind w:right="-2"/>
        <w:jc w:val="center"/>
        <w:rPr>
          <w:b/>
          <w:sz w:val="24"/>
          <w:szCs w:val="24"/>
          <w:lang w:eastAsia="ru-RU"/>
        </w:rPr>
      </w:pPr>
    </w:p>
    <w:p w:rsidR="00994B2E" w:rsidRDefault="00994B2E" w:rsidP="00994B2E">
      <w:pPr>
        <w:tabs>
          <w:tab w:val="left" w:pos="567"/>
        </w:tabs>
        <w:spacing w:line="240" w:lineRule="auto"/>
        <w:ind w:right="-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Воспитательная работа.</w:t>
      </w:r>
    </w:p>
    <w:p w:rsidR="00994B2E" w:rsidRDefault="00156A59" w:rsidP="00994B2E">
      <w:pPr>
        <w:tabs>
          <w:tab w:val="left" w:pos="567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994B2E">
        <w:rPr>
          <w:sz w:val="24"/>
          <w:szCs w:val="24"/>
          <w:lang w:eastAsia="ru-RU"/>
        </w:rPr>
        <w:t>В 2023 году воспитательная работа в образовательной организации осуществлялась в соответствии с Р</w:t>
      </w:r>
      <w:r w:rsidR="00C30B02">
        <w:rPr>
          <w:sz w:val="24"/>
          <w:szCs w:val="24"/>
          <w:lang w:eastAsia="ru-RU"/>
        </w:rPr>
        <w:t>абочей программой воспитания и к</w:t>
      </w:r>
      <w:r w:rsidR="00994B2E">
        <w:rPr>
          <w:sz w:val="24"/>
          <w:szCs w:val="24"/>
          <w:lang w:eastAsia="ru-RU"/>
        </w:rPr>
        <w:t>алендарным планом воспитательной работы</w:t>
      </w:r>
      <w:r>
        <w:rPr>
          <w:sz w:val="24"/>
          <w:szCs w:val="24"/>
          <w:lang w:eastAsia="ru-RU"/>
        </w:rPr>
        <w:t>.</w:t>
      </w:r>
    </w:p>
    <w:p w:rsidR="00156A59" w:rsidRDefault="00156A59" w:rsidP="00994B2E">
      <w:pPr>
        <w:tabs>
          <w:tab w:val="left" w:pos="567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Общая цель воспитания в образовательной организации  - личностное развитие дошкольников и создание условий для их позитивной социализации на основе базовых  ценностей российского общества.</w:t>
      </w:r>
    </w:p>
    <w:p w:rsidR="00156A59" w:rsidRDefault="00156A59" w:rsidP="00994B2E">
      <w:pPr>
        <w:tabs>
          <w:tab w:val="left" w:pos="567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Реализация Програ</w:t>
      </w:r>
      <w:r w:rsidR="00075868">
        <w:rPr>
          <w:sz w:val="24"/>
          <w:szCs w:val="24"/>
          <w:lang w:eastAsia="ru-RU"/>
        </w:rPr>
        <w:t>мм</w:t>
      </w:r>
      <w:r>
        <w:rPr>
          <w:sz w:val="24"/>
          <w:szCs w:val="24"/>
          <w:lang w:eastAsia="ru-RU"/>
        </w:rPr>
        <w:t>а мы воспитания основана на взаимодействии с разными субъектами образовательных отношений.</w:t>
      </w:r>
    </w:p>
    <w:p w:rsidR="00156A59" w:rsidRPr="00994B2E" w:rsidRDefault="00156A59" w:rsidP="00994B2E">
      <w:pPr>
        <w:tabs>
          <w:tab w:val="left" w:pos="567"/>
        </w:tabs>
        <w:spacing w:line="240" w:lineRule="auto"/>
        <w:ind w:right="-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основе Рабочей программы воспит</w:t>
      </w:r>
      <w:r w:rsidR="00075868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ния в образовательной организации разработан календарный план воспита</w:t>
      </w:r>
      <w:r w:rsidR="00075868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ельной работы. </w:t>
      </w:r>
      <w:r w:rsidR="00075868">
        <w:rPr>
          <w:sz w:val="24"/>
          <w:szCs w:val="24"/>
          <w:lang w:eastAsia="ru-RU"/>
        </w:rPr>
        <w:t xml:space="preserve">Все запланированные мероприятия распределены по направлениям воспитания: патриотическое, социальное, познавательное, </w:t>
      </w:r>
    </w:p>
    <w:p w:rsidR="008A25FA" w:rsidRPr="00B35735" w:rsidRDefault="0088530E" w:rsidP="00FE55AE">
      <w:pPr>
        <w:pStyle w:val="a3"/>
        <w:tabs>
          <w:tab w:val="left" w:pos="567"/>
        </w:tabs>
        <w:spacing w:line="240" w:lineRule="auto"/>
        <w:ind w:left="0" w:right="-2"/>
        <w:jc w:val="both"/>
        <w:rPr>
          <w:i/>
          <w:sz w:val="16"/>
          <w:szCs w:val="16"/>
          <w:lang w:eastAsia="ru-RU"/>
        </w:rPr>
      </w:pPr>
      <w:r w:rsidRPr="00B675FF">
        <w:rPr>
          <w:i/>
          <w:sz w:val="24"/>
          <w:szCs w:val="24"/>
          <w:lang w:eastAsia="ru-RU"/>
        </w:rPr>
        <w:tab/>
      </w:r>
    </w:p>
    <w:p w:rsidR="00CC06FA" w:rsidRPr="00B35735" w:rsidRDefault="00CC06FA" w:rsidP="000F123B">
      <w:pPr>
        <w:pStyle w:val="a3"/>
        <w:tabs>
          <w:tab w:val="left" w:pos="0"/>
          <w:tab w:val="left" w:pos="567"/>
          <w:tab w:val="left" w:pos="851"/>
          <w:tab w:val="left" w:pos="1134"/>
        </w:tabs>
        <w:spacing w:line="240" w:lineRule="auto"/>
        <w:ind w:left="567"/>
        <w:jc w:val="center"/>
        <w:rPr>
          <w:b/>
          <w:i/>
          <w:sz w:val="16"/>
          <w:szCs w:val="16"/>
        </w:rPr>
      </w:pPr>
    </w:p>
    <w:p w:rsidR="007F0FA3" w:rsidRPr="0018619B" w:rsidRDefault="00C920A1" w:rsidP="0018619B">
      <w:pPr>
        <w:pStyle w:val="a3"/>
        <w:tabs>
          <w:tab w:val="left" w:pos="0"/>
          <w:tab w:val="left" w:pos="567"/>
          <w:tab w:val="left" w:pos="851"/>
          <w:tab w:val="left" w:pos="1134"/>
        </w:tabs>
        <w:spacing w:line="240" w:lineRule="auto"/>
        <w:ind w:left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Педагогическая  деятельность</w:t>
      </w:r>
      <w:r w:rsidR="005A0412">
        <w:rPr>
          <w:b/>
          <w:i/>
          <w:sz w:val="24"/>
          <w:szCs w:val="24"/>
        </w:rPr>
        <w:t>.</w:t>
      </w:r>
    </w:p>
    <w:p w:rsidR="000F123B" w:rsidRDefault="00223F4C" w:rsidP="00223F4C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sz w:val="24"/>
          <w:szCs w:val="24"/>
        </w:rPr>
      </w:pPr>
      <w:r>
        <w:tab/>
      </w:r>
      <w:r w:rsidR="00C920A1">
        <w:rPr>
          <w:sz w:val="24"/>
          <w:szCs w:val="24"/>
        </w:rPr>
        <w:t>Воспитательно-образовательная</w:t>
      </w:r>
      <w:r w:rsidRPr="00223F4C">
        <w:rPr>
          <w:sz w:val="24"/>
          <w:szCs w:val="24"/>
        </w:rPr>
        <w:t xml:space="preserve"> работа в Учреждении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850454" w:rsidRDefault="00850454" w:rsidP="00223F4C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2023 году проведены следующие Советы педагогов:</w:t>
      </w:r>
    </w:p>
    <w:p w:rsidR="00BA321F" w:rsidRPr="00C30B02" w:rsidRDefault="00BA321F" w:rsidP="00850454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30B02">
        <w:rPr>
          <w:b/>
          <w:sz w:val="24"/>
          <w:szCs w:val="24"/>
        </w:rPr>
        <w:t>Педагогический совет</w:t>
      </w:r>
      <w:r w:rsidRPr="00C30B02">
        <w:rPr>
          <w:sz w:val="24"/>
          <w:szCs w:val="24"/>
        </w:rPr>
        <w:t xml:space="preserve"> « Современные подходы по духовно-нравственному и патриотичеому  воспитанию  детей  в условиях ФГОС»</w:t>
      </w:r>
    </w:p>
    <w:p w:rsidR="00850454" w:rsidRPr="00C30B02" w:rsidRDefault="00850454" w:rsidP="00850454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30B02">
        <w:rPr>
          <w:b/>
          <w:sz w:val="24"/>
          <w:szCs w:val="24"/>
        </w:rPr>
        <w:t>Педагогический совет</w:t>
      </w:r>
      <w:r w:rsidR="000308EB" w:rsidRPr="00C30B02">
        <w:rPr>
          <w:sz w:val="24"/>
          <w:szCs w:val="24"/>
        </w:rPr>
        <w:t xml:space="preserve"> </w:t>
      </w:r>
      <w:r w:rsidR="00D46CBB" w:rsidRPr="00C30B02">
        <w:rPr>
          <w:sz w:val="24"/>
          <w:szCs w:val="24"/>
        </w:rPr>
        <w:t>«</w:t>
      </w:r>
      <w:r w:rsidRPr="00C30B02">
        <w:rPr>
          <w:sz w:val="24"/>
          <w:szCs w:val="24"/>
        </w:rPr>
        <w:t xml:space="preserve"> </w:t>
      </w:r>
      <w:r w:rsidR="00D46CBB" w:rsidRPr="00C30B02">
        <w:rPr>
          <w:sz w:val="24"/>
          <w:szCs w:val="24"/>
        </w:rPr>
        <w:t>Введение ФОП в ДОУ : проблемы и перспективы»</w:t>
      </w:r>
    </w:p>
    <w:p w:rsidR="00850454" w:rsidRPr="00850454" w:rsidRDefault="00850454" w:rsidP="00850454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sz w:val="24"/>
          <w:szCs w:val="24"/>
        </w:rPr>
      </w:pPr>
      <w:r w:rsidRPr="00C30B02">
        <w:rPr>
          <w:b/>
          <w:sz w:val="24"/>
          <w:szCs w:val="24"/>
        </w:rPr>
        <w:t>Педагогический совет</w:t>
      </w:r>
      <w:r w:rsidR="000308EB" w:rsidRPr="00C30B02">
        <w:rPr>
          <w:sz w:val="24"/>
          <w:szCs w:val="24"/>
        </w:rPr>
        <w:t xml:space="preserve"> </w:t>
      </w:r>
      <w:r w:rsidR="00D46CBB" w:rsidRPr="00C30B02">
        <w:rPr>
          <w:sz w:val="24"/>
          <w:szCs w:val="24"/>
        </w:rPr>
        <w:t>«Формирование основ здорового об</w:t>
      </w:r>
      <w:r w:rsidR="000503A7" w:rsidRPr="00C30B02">
        <w:rPr>
          <w:sz w:val="24"/>
          <w:szCs w:val="24"/>
        </w:rPr>
        <w:t>раза жизни и безопасности  жизни</w:t>
      </w:r>
      <w:r w:rsidR="00D46CBB" w:rsidRPr="00C30B02">
        <w:rPr>
          <w:sz w:val="24"/>
          <w:szCs w:val="24"/>
        </w:rPr>
        <w:t>деятельности детей</w:t>
      </w:r>
      <w:r w:rsidR="00D46CBB" w:rsidRPr="00D46CBB">
        <w:rPr>
          <w:sz w:val="24"/>
          <w:szCs w:val="24"/>
        </w:rPr>
        <w:t xml:space="preserve"> дошкольного возраста»</w:t>
      </w:r>
    </w:p>
    <w:p w:rsidR="00850454" w:rsidRPr="00D46CBB" w:rsidRDefault="00850454" w:rsidP="00223F4C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sz w:val="24"/>
          <w:szCs w:val="24"/>
        </w:rPr>
      </w:pPr>
    </w:p>
    <w:p w:rsidR="00223F4C" w:rsidRDefault="00223F4C" w:rsidP="00223F4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tab/>
      </w:r>
      <w:r w:rsidR="00850454">
        <w:rPr>
          <w:sz w:val="24"/>
          <w:szCs w:val="24"/>
        </w:rPr>
        <w:t>В 2023</w:t>
      </w:r>
      <w:r w:rsidR="00583BC2">
        <w:rPr>
          <w:sz w:val="24"/>
          <w:szCs w:val="24"/>
        </w:rPr>
        <w:t xml:space="preserve"> году в Учреждении велась активная работа педагогов в реализации проектов, конкурсов совместно с воспитанниками и родителями (законными представителями)</w:t>
      </w:r>
      <w:r w:rsidRPr="00223F4C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Pr="00223F4C">
        <w:rPr>
          <w:sz w:val="24"/>
          <w:szCs w:val="24"/>
        </w:rPr>
        <w:t xml:space="preserve"> 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В 2</w:t>
      </w:r>
      <w:r>
        <w:rPr>
          <w:sz w:val="24"/>
          <w:szCs w:val="24"/>
        </w:rPr>
        <w:t>023</w:t>
      </w:r>
      <w:r w:rsidRPr="00D46CBB">
        <w:rPr>
          <w:sz w:val="24"/>
          <w:szCs w:val="24"/>
        </w:rPr>
        <w:t xml:space="preserve"> году в Учреждении велась активная работа педагогов в реализации конкурсов совместно с воспитанниками и родителями (законными представителями). Педагоги принимали активное участ</w:t>
      </w:r>
      <w:r w:rsidR="000C074F">
        <w:rPr>
          <w:sz w:val="24"/>
          <w:szCs w:val="24"/>
        </w:rPr>
        <w:t>ие в Дне хо</w:t>
      </w:r>
      <w:r w:rsidR="00145E09">
        <w:rPr>
          <w:sz w:val="24"/>
          <w:szCs w:val="24"/>
        </w:rPr>
        <w:t>дьбы, «</w:t>
      </w:r>
      <w:r w:rsidR="000503A7">
        <w:rPr>
          <w:sz w:val="24"/>
          <w:szCs w:val="24"/>
        </w:rPr>
        <w:t xml:space="preserve">Лыжня России», «Фестивал ГТО», «День  бега </w:t>
      </w:r>
      <w:r w:rsidR="000C074F">
        <w:rPr>
          <w:sz w:val="24"/>
          <w:szCs w:val="24"/>
        </w:rPr>
        <w:t>Кросс нации</w:t>
      </w:r>
      <w:r w:rsidR="00D3253D">
        <w:rPr>
          <w:sz w:val="24"/>
          <w:szCs w:val="24"/>
        </w:rPr>
        <w:t>2023</w:t>
      </w:r>
      <w:r w:rsidR="000C074F">
        <w:rPr>
          <w:sz w:val="24"/>
          <w:szCs w:val="24"/>
        </w:rPr>
        <w:t>»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Копилка МДОУ пополнилась следующими достижениями: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-Муниципальный этап Всероссийского конкурса детско-юношеского творчества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«Неопалимая купина».</w:t>
      </w:r>
      <w:r w:rsidR="000503A7">
        <w:rPr>
          <w:sz w:val="24"/>
          <w:szCs w:val="24"/>
        </w:rPr>
        <w:t xml:space="preserve"> </w:t>
      </w:r>
      <w:r w:rsidRPr="00D46CBB">
        <w:rPr>
          <w:sz w:val="24"/>
          <w:szCs w:val="24"/>
        </w:rPr>
        <w:t xml:space="preserve">Победители муниципального фестиваля детского творчества «Корабль </w:t>
      </w:r>
      <w:r w:rsidR="00145E09">
        <w:rPr>
          <w:sz w:val="24"/>
          <w:szCs w:val="24"/>
        </w:rPr>
        <w:t>детства-</w:t>
      </w:r>
      <w:r>
        <w:rPr>
          <w:sz w:val="24"/>
          <w:szCs w:val="24"/>
        </w:rPr>
        <w:t>2023» в номинациях «Та</w:t>
      </w:r>
      <w:r w:rsidR="00145E09">
        <w:rPr>
          <w:sz w:val="24"/>
          <w:szCs w:val="24"/>
        </w:rPr>
        <w:t xml:space="preserve">нцевальное творчество», </w:t>
      </w:r>
      <w:r w:rsidRPr="00D46CBB">
        <w:rPr>
          <w:sz w:val="24"/>
          <w:szCs w:val="24"/>
        </w:rPr>
        <w:t xml:space="preserve"> «Художественное творчество»</w:t>
      </w:r>
    </w:p>
    <w:p w:rsidR="00D46CBB" w:rsidRPr="00D46CBB" w:rsidRDefault="00D46CBB" w:rsidP="00D3253D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-</w:t>
      </w:r>
      <w:r w:rsidRPr="00D46CBB">
        <w:rPr>
          <w:sz w:val="24"/>
          <w:szCs w:val="24"/>
        </w:rPr>
        <w:tab/>
      </w:r>
      <w:r w:rsidR="00FD0C4E">
        <w:rPr>
          <w:sz w:val="24"/>
          <w:szCs w:val="24"/>
        </w:rPr>
        <w:t>Победители муниципального к</w:t>
      </w:r>
      <w:r w:rsidR="00D3253D">
        <w:rPr>
          <w:sz w:val="24"/>
          <w:szCs w:val="24"/>
        </w:rPr>
        <w:t>онкурса «Тебе,</w:t>
      </w:r>
      <w:r w:rsidR="000503A7">
        <w:rPr>
          <w:sz w:val="24"/>
          <w:szCs w:val="24"/>
        </w:rPr>
        <w:t xml:space="preserve"> </w:t>
      </w:r>
      <w:r w:rsidR="00D3253D">
        <w:rPr>
          <w:sz w:val="24"/>
          <w:szCs w:val="24"/>
        </w:rPr>
        <w:t>любимый педагог»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-</w:t>
      </w:r>
      <w:r w:rsidRPr="00D46CBB">
        <w:rPr>
          <w:sz w:val="24"/>
          <w:szCs w:val="24"/>
        </w:rPr>
        <w:tab/>
        <w:t>МУДО «Дом детства и юношества» грамота за спортивные достижени</w:t>
      </w:r>
      <w:r w:rsidR="00FD0C4E">
        <w:rPr>
          <w:sz w:val="24"/>
          <w:szCs w:val="24"/>
        </w:rPr>
        <w:t>я коллектив воспитанников старшей   и подготовительной группы</w:t>
      </w:r>
      <w:r w:rsidR="0055679F">
        <w:rPr>
          <w:sz w:val="24"/>
          <w:szCs w:val="24"/>
        </w:rPr>
        <w:t>.</w:t>
      </w:r>
      <w:r w:rsidR="00FD0C4E">
        <w:rPr>
          <w:sz w:val="24"/>
          <w:szCs w:val="24"/>
        </w:rPr>
        <w:t xml:space="preserve"> 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-</w:t>
      </w:r>
      <w:r w:rsidRPr="00D46CBB">
        <w:rPr>
          <w:sz w:val="24"/>
          <w:szCs w:val="24"/>
        </w:rPr>
        <w:tab/>
        <w:t>МАУК «Городской центр культуры и досуга» - участники в конкурсе рисунков</w:t>
      </w:r>
    </w:p>
    <w:p w:rsidR="00D46CBB" w:rsidRPr="00D46CBB" w:rsidRDefault="00D46CBB" w:rsidP="00D3253D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lastRenderedPageBreak/>
        <w:t>«Традиции Масленицы»</w:t>
      </w:r>
      <w:r w:rsidR="00FD0C4E">
        <w:rPr>
          <w:sz w:val="24"/>
          <w:szCs w:val="24"/>
        </w:rPr>
        <w:t xml:space="preserve"> </w:t>
      </w:r>
      <w:r w:rsidRPr="00D46CBB">
        <w:rPr>
          <w:sz w:val="24"/>
          <w:szCs w:val="24"/>
        </w:rPr>
        <w:t>коллектив воспитанников</w:t>
      </w:r>
      <w:r w:rsidR="00FD0C4E">
        <w:rPr>
          <w:sz w:val="24"/>
          <w:szCs w:val="24"/>
        </w:rPr>
        <w:t xml:space="preserve"> </w:t>
      </w:r>
      <w:r w:rsidRPr="00D46CBB">
        <w:rPr>
          <w:sz w:val="24"/>
          <w:szCs w:val="24"/>
        </w:rPr>
        <w:t>по</w:t>
      </w:r>
      <w:r w:rsidR="00D3253D">
        <w:rPr>
          <w:sz w:val="24"/>
          <w:szCs w:val="24"/>
        </w:rPr>
        <w:t xml:space="preserve">дготовительной группы </w:t>
      </w:r>
    </w:p>
    <w:p w:rsidR="00D46CBB" w:rsidRPr="00D46CBB" w:rsidRDefault="00D46CBB" w:rsidP="00D46CBB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В Учреждении проведены следующие мероприятия:</w:t>
      </w:r>
    </w:p>
    <w:p w:rsidR="006C60EF" w:rsidRPr="000C074F" w:rsidRDefault="00D46CBB" w:rsidP="000C074F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46CBB">
        <w:rPr>
          <w:sz w:val="24"/>
          <w:szCs w:val="24"/>
        </w:rPr>
        <w:t>-</w:t>
      </w:r>
      <w:r w:rsidRPr="00D46CBB">
        <w:rPr>
          <w:sz w:val="24"/>
          <w:szCs w:val="24"/>
        </w:rPr>
        <w:tab/>
        <w:t>Благотворител</w:t>
      </w:r>
      <w:r w:rsidR="000C074F">
        <w:rPr>
          <w:sz w:val="24"/>
          <w:szCs w:val="24"/>
        </w:rPr>
        <w:t>ьная акция «Протяни руку лапе</w:t>
      </w:r>
      <w:r w:rsidRPr="00D46CBB">
        <w:rPr>
          <w:sz w:val="24"/>
          <w:szCs w:val="24"/>
        </w:rPr>
        <w:t>» с целью оказания помощи Передержке для бездомных животных «Новая жизнь» (г.Бежецк)</w:t>
      </w:r>
      <w:r w:rsidR="000C074F">
        <w:rPr>
          <w:sz w:val="24"/>
          <w:szCs w:val="24"/>
        </w:rPr>
        <w:t>, акции «Письмо солдату»,</w:t>
      </w:r>
      <w:r w:rsidR="00D3253D">
        <w:rPr>
          <w:sz w:val="24"/>
          <w:szCs w:val="24"/>
        </w:rPr>
        <w:t xml:space="preserve"> «</w:t>
      </w:r>
      <w:r w:rsidR="000C074F">
        <w:rPr>
          <w:sz w:val="24"/>
          <w:szCs w:val="24"/>
        </w:rPr>
        <w:t>Письмо водителю»</w:t>
      </w:r>
    </w:p>
    <w:p w:rsidR="00E547BD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«Д</w:t>
      </w:r>
      <w:r w:rsidR="00E547BD">
        <w:rPr>
          <w:rFonts w:eastAsia="Times New Roman"/>
          <w:sz w:val="24"/>
          <w:szCs w:val="24"/>
          <w:lang w:eastAsia="ru-RU"/>
        </w:rPr>
        <w:t xml:space="preserve">ень знаний» </w:t>
      </w:r>
    </w:p>
    <w:p w:rsidR="007D494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«Праздник осени» 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«День хлеба»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«День бабушек и дедушек» </w:t>
      </w:r>
    </w:p>
    <w:p w:rsidR="00E97275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7275">
        <w:rPr>
          <w:rFonts w:eastAsia="Times New Roman"/>
          <w:sz w:val="24"/>
          <w:szCs w:val="24"/>
          <w:lang w:eastAsia="ru-RU"/>
        </w:rPr>
        <w:t>- «Д</w:t>
      </w:r>
      <w:r w:rsidR="00E547BD">
        <w:rPr>
          <w:rFonts w:eastAsia="Times New Roman"/>
          <w:sz w:val="24"/>
          <w:szCs w:val="24"/>
          <w:lang w:eastAsia="ru-RU"/>
        </w:rPr>
        <w:t xml:space="preserve">ень домашних животных» </w:t>
      </w:r>
    </w:p>
    <w:p w:rsidR="00E547BD" w:rsidRP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E547BD">
        <w:rPr>
          <w:rFonts w:eastAsia="Times New Roman"/>
          <w:sz w:val="24"/>
          <w:szCs w:val="24"/>
          <w:lang w:eastAsia="ru-RU"/>
        </w:rPr>
        <w:t xml:space="preserve">            </w:t>
      </w:r>
      <w:r w:rsidRPr="00E547BD">
        <w:rPr>
          <w:rFonts w:eastAsia="Times New Roman"/>
          <w:sz w:val="24"/>
          <w:szCs w:val="24"/>
          <w:u w:val="single"/>
          <w:lang w:eastAsia="ru-RU"/>
        </w:rPr>
        <w:t>Ноябрь</w:t>
      </w:r>
    </w:p>
    <w:p w:rsidR="00E97275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7D494D">
        <w:rPr>
          <w:rFonts w:eastAsia="Times New Roman"/>
          <w:sz w:val="24"/>
          <w:szCs w:val="24"/>
          <w:lang w:eastAsia="ru-RU"/>
        </w:rPr>
        <w:t xml:space="preserve">«День рождения Деда Мороза» </w:t>
      </w:r>
    </w:p>
    <w:p w:rsidR="00E547BD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547BD">
        <w:rPr>
          <w:rFonts w:eastAsia="Times New Roman"/>
          <w:sz w:val="24"/>
          <w:szCs w:val="24"/>
          <w:lang w:eastAsia="ru-RU"/>
        </w:rPr>
        <w:t xml:space="preserve">«День матери» 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«День безопасности» 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«День синички» 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- День рождения Деда Мороза»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«День матери»</w:t>
      </w:r>
    </w:p>
    <w:p w:rsidR="00E547BD" w:rsidRP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>
        <w:rPr>
          <w:rFonts w:eastAsia="Times New Roman"/>
          <w:sz w:val="24"/>
          <w:szCs w:val="24"/>
          <w:u w:val="single"/>
          <w:lang w:eastAsia="ru-RU"/>
        </w:rPr>
        <w:t>Декабрь</w:t>
      </w:r>
    </w:p>
    <w:p w:rsidR="007D494D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7D494D">
        <w:rPr>
          <w:rFonts w:eastAsia="Times New Roman"/>
          <w:sz w:val="24"/>
          <w:szCs w:val="24"/>
          <w:lang w:eastAsia="ru-RU"/>
        </w:rPr>
        <w:t xml:space="preserve">«Новогодний серпантин» 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</w:t>
      </w:r>
      <w:r w:rsidRPr="00E547BD">
        <w:rPr>
          <w:rFonts w:eastAsia="Times New Roman"/>
          <w:sz w:val="24"/>
          <w:szCs w:val="24"/>
          <w:u w:val="single"/>
          <w:lang w:eastAsia="ru-RU"/>
        </w:rPr>
        <w:t xml:space="preserve">Февраль </w:t>
      </w:r>
    </w:p>
    <w:p w:rsid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- Всемирный день кормления птиц</w:t>
      </w:r>
    </w:p>
    <w:p w:rsidR="00E547BD" w:rsidRP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- «День папы»</w:t>
      </w:r>
    </w:p>
    <w:p w:rsidR="00E547BD" w:rsidRP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E547BD">
        <w:rPr>
          <w:rFonts w:eastAsia="Times New Roman"/>
          <w:sz w:val="24"/>
          <w:szCs w:val="24"/>
          <w:lang w:eastAsia="ru-RU"/>
        </w:rPr>
        <w:t xml:space="preserve">            </w:t>
      </w:r>
      <w:r w:rsidRPr="00E547BD">
        <w:rPr>
          <w:rFonts w:eastAsia="Times New Roman"/>
          <w:sz w:val="24"/>
          <w:szCs w:val="24"/>
          <w:u w:val="single"/>
          <w:lang w:eastAsia="ru-RU"/>
        </w:rPr>
        <w:t>Март</w:t>
      </w:r>
    </w:p>
    <w:p w:rsidR="00E97275" w:rsidRPr="00E97275" w:rsidRDefault="00E97275" w:rsidP="00E97275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7275">
        <w:rPr>
          <w:rFonts w:eastAsia="Times New Roman"/>
          <w:sz w:val="24"/>
          <w:szCs w:val="24"/>
          <w:lang w:eastAsia="ru-RU"/>
        </w:rPr>
        <w:t>- Мероп</w:t>
      </w:r>
      <w:r w:rsidR="00E547BD">
        <w:rPr>
          <w:rFonts w:eastAsia="Times New Roman"/>
          <w:sz w:val="24"/>
          <w:szCs w:val="24"/>
          <w:lang w:eastAsia="ru-RU"/>
        </w:rPr>
        <w:t xml:space="preserve">риятие «Синичкин день» </w:t>
      </w:r>
    </w:p>
    <w:p w:rsidR="00E97275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7275">
        <w:rPr>
          <w:rFonts w:eastAsia="Times New Roman"/>
          <w:sz w:val="24"/>
          <w:szCs w:val="24"/>
          <w:lang w:eastAsia="ru-RU"/>
        </w:rPr>
        <w:t xml:space="preserve">- Мероприятие «Масленица» </w:t>
      </w:r>
    </w:p>
    <w:p w:rsidR="00850454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="002D35C6">
        <w:rPr>
          <w:rFonts w:eastAsia="Times New Roman"/>
          <w:sz w:val="24"/>
          <w:szCs w:val="24"/>
          <w:lang w:eastAsia="ru-RU"/>
        </w:rPr>
        <w:t>«Мама – солнышко мое</w:t>
      </w:r>
      <w:r w:rsidR="00E547BD">
        <w:rPr>
          <w:rFonts w:eastAsia="Times New Roman"/>
          <w:sz w:val="24"/>
          <w:szCs w:val="24"/>
          <w:lang w:eastAsia="ru-RU"/>
        </w:rPr>
        <w:t xml:space="preserve">!» </w:t>
      </w:r>
    </w:p>
    <w:p w:rsidR="00850454" w:rsidRDefault="00850454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«Здравствуй, Масленица»</w:t>
      </w:r>
      <w:r w:rsidR="00E547BD">
        <w:rPr>
          <w:rFonts w:eastAsia="Times New Roman"/>
          <w:sz w:val="24"/>
          <w:szCs w:val="24"/>
          <w:lang w:eastAsia="ru-RU"/>
        </w:rPr>
        <w:t xml:space="preserve"> </w:t>
      </w:r>
    </w:p>
    <w:p w:rsidR="00E97275" w:rsidRDefault="00850454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Зимняя эстафета «Малые олимпийские игры»</w:t>
      </w:r>
      <w:r w:rsidR="007D494D" w:rsidRPr="007D494D">
        <w:rPr>
          <w:rFonts w:eastAsia="Times New Roman"/>
          <w:sz w:val="24"/>
          <w:szCs w:val="24"/>
          <w:lang w:eastAsia="ru-RU"/>
        </w:rPr>
        <w:t xml:space="preserve"> </w:t>
      </w:r>
    </w:p>
    <w:p w:rsidR="00850454" w:rsidRDefault="00850454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Неделя театра</w:t>
      </w:r>
      <w:r w:rsidR="00E547BD">
        <w:rPr>
          <w:rFonts w:eastAsia="Times New Roman"/>
          <w:sz w:val="24"/>
          <w:szCs w:val="24"/>
          <w:lang w:eastAsia="ru-RU"/>
        </w:rPr>
        <w:t xml:space="preserve"> </w:t>
      </w:r>
    </w:p>
    <w:p w:rsidR="00E547BD" w:rsidRP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Апрель</w:t>
      </w:r>
    </w:p>
    <w:p w:rsidR="00E97275" w:rsidRDefault="00E547BD" w:rsidP="00E97275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«День смеха» </w:t>
      </w:r>
    </w:p>
    <w:p w:rsidR="00E97275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547BD">
        <w:rPr>
          <w:rFonts w:eastAsia="Times New Roman"/>
          <w:sz w:val="24"/>
          <w:szCs w:val="24"/>
          <w:lang w:eastAsia="ru-RU"/>
        </w:rPr>
        <w:t xml:space="preserve">«Космонавтом быть хочу» </w:t>
      </w:r>
    </w:p>
    <w:p w:rsidR="00E547BD" w:rsidRPr="00E547BD" w:rsidRDefault="00E547BD" w:rsidP="00F40EC0">
      <w:pPr>
        <w:spacing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/>
          <w:sz w:val="24"/>
          <w:szCs w:val="24"/>
          <w:u w:val="single"/>
          <w:lang w:eastAsia="ru-RU"/>
        </w:rPr>
        <w:t>Май</w:t>
      </w:r>
    </w:p>
    <w:p w:rsidR="00E97275" w:rsidRDefault="00E97275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«День Победы» </w:t>
      </w:r>
    </w:p>
    <w:p w:rsidR="00850454" w:rsidRDefault="00850454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Акция «Окна Победы»</w:t>
      </w:r>
    </w:p>
    <w:p w:rsidR="00E97275" w:rsidRDefault="007D494D" w:rsidP="00F40EC0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D494D">
        <w:rPr>
          <w:rFonts w:eastAsia="Times New Roman"/>
          <w:sz w:val="24"/>
          <w:szCs w:val="24"/>
          <w:lang w:eastAsia="ru-RU"/>
        </w:rPr>
        <w:t xml:space="preserve"> </w:t>
      </w:r>
      <w:r w:rsidR="00E97275">
        <w:rPr>
          <w:rFonts w:eastAsia="Times New Roman"/>
          <w:sz w:val="24"/>
          <w:szCs w:val="24"/>
          <w:lang w:eastAsia="ru-RU"/>
        </w:rPr>
        <w:t xml:space="preserve">- </w:t>
      </w:r>
      <w:r w:rsidR="00E547BD">
        <w:rPr>
          <w:rFonts w:eastAsia="Times New Roman"/>
          <w:sz w:val="24"/>
          <w:szCs w:val="24"/>
          <w:lang w:eastAsia="ru-RU"/>
        </w:rPr>
        <w:t>«До свидания, детский сад!»</w:t>
      </w:r>
    </w:p>
    <w:p w:rsidR="007138CD" w:rsidRPr="00413649" w:rsidRDefault="007138CD" w:rsidP="007138CD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sz w:val="23"/>
          <w:szCs w:val="23"/>
          <w:lang w:eastAsia="ru-RU"/>
        </w:rPr>
      </w:pPr>
      <w:r w:rsidRPr="00413649">
        <w:rPr>
          <w:rFonts w:ascii="yandex-sans" w:eastAsia="Times New Roman" w:hAnsi="yandex-sans"/>
          <w:sz w:val="23"/>
          <w:szCs w:val="23"/>
          <w:lang w:eastAsia="ru-RU"/>
        </w:rPr>
        <w:t>Вывод:</w:t>
      </w:r>
    </w:p>
    <w:p w:rsidR="007138CD" w:rsidRPr="00413649" w:rsidRDefault="007138CD" w:rsidP="007138CD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13649">
        <w:rPr>
          <w:rFonts w:eastAsia="Times New Roman"/>
          <w:sz w:val="24"/>
          <w:szCs w:val="24"/>
          <w:lang w:eastAsia="ru-RU"/>
        </w:rPr>
        <w:t>Организация образовательно</w:t>
      </w:r>
      <w:r w:rsidR="00A80114" w:rsidRPr="00413649">
        <w:rPr>
          <w:rFonts w:eastAsia="Times New Roman"/>
          <w:sz w:val="24"/>
          <w:szCs w:val="24"/>
          <w:lang w:eastAsia="ru-RU"/>
        </w:rPr>
        <w:t>й</w:t>
      </w:r>
      <w:r w:rsidRPr="00413649">
        <w:rPr>
          <w:rFonts w:eastAsia="Times New Roman"/>
          <w:sz w:val="24"/>
          <w:szCs w:val="24"/>
          <w:lang w:eastAsia="ru-RU"/>
        </w:rPr>
        <w:t xml:space="preserve"> </w:t>
      </w:r>
      <w:r w:rsidR="00A80114" w:rsidRPr="00413649">
        <w:rPr>
          <w:rFonts w:eastAsia="Times New Roman"/>
          <w:sz w:val="24"/>
          <w:szCs w:val="24"/>
          <w:lang w:eastAsia="ru-RU"/>
        </w:rPr>
        <w:t>деятельности в Учреждении</w:t>
      </w:r>
      <w:r w:rsidRPr="00413649">
        <w:rPr>
          <w:rFonts w:eastAsia="Times New Roman"/>
          <w:sz w:val="24"/>
          <w:szCs w:val="24"/>
          <w:lang w:eastAsia="ru-RU"/>
        </w:rPr>
        <w:t xml:space="preserve"> осуществляется в соответствии с годовым планированием, с основной образовательной программой дошкольного образования. </w:t>
      </w:r>
      <w:r w:rsidRPr="00413649">
        <w:rPr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7138CD" w:rsidRPr="00413649" w:rsidRDefault="007138CD" w:rsidP="007138CD">
      <w:pPr>
        <w:shd w:val="clear" w:color="auto" w:fill="FFFFFF"/>
        <w:spacing w:line="240" w:lineRule="auto"/>
        <w:ind w:firstLine="708"/>
        <w:jc w:val="both"/>
        <w:rPr>
          <w:rFonts w:eastAsia="Times New Roman"/>
          <w:sz w:val="23"/>
          <w:szCs w:val="23"/>
          <w:lang w:eastAsia="ru-RU"/>
        </w:rPr>
      </w:pPr>
      <w:r w:rsidRPr="00413649">
        <w:rPr>
          <w:rFonts w:eastAsia="Times New Roman"/>
          <w:sz w:val="24"/>
          <w:szCs w:val="24"/>
          <w:lang w:eastAsia="ru-RU"/>
        </w:rPr>
        <w:t xml:space="preserve"> Целесообразное использование новых педагогических</w:t>
      </w:r>
      <w:r w:rsidR="005A0412">
        <w:rPr>
          <w:rFonts w:eastAsia="Times New Roman"/>
          <w:sz w:val="24"/>
          <w:szCs w:val="24"/>
          <w:lang w:eastAsia="ru-RU"/>
        </w:rPr>
        <w:t xml:space="preserve"> технологий (здоровьесберегающих</w:t>
      </w:r>
      <w:r w:rsidRPr="00413649">
        <w:rPr>
          <w:rFonts w:eastAsia="Times New Roman"/>
          <w:sz w:val="24"/>
          <w:szCs w:val="24"/>
          <w:lang w:eastAsia="ru-RU"/>
        </w:rPr>
        <w:t>, информационно-коммуникатив</w:t>
      </w:r>
      <w:r w:rsidR="005A0412">
        <w:rPr>
          <w:rFonts w:eastAsia="Times New Roman"/>
          <w:sz w:val="24"/>
          <w:szCs w:val="24"/>
          <w:lang w:eastAsia="ru-RU"/>
        </w:rPr>
        <w:t>ных</w:t>
      </w:r>
      <w:r w:rsidRPr="00413649">
        <w:rPr>
          <w:rFonts w:eastAsia="Times New Roman"/>
          <w:sz w:val="24"/>
          <w:szCs w:val="24"/>
          <w:lang w:eastAsia="ru-RU"/>
        </w:rPr>
        <w:t>) позволило повысить уровень</w:t>
      </w:r>
      <w:r w:rsidRPr="00413649">
        <w:rPr>
          <w:rFonts w:eastAsia="Times New Roman"/>
          <w:sz w:val="23"/>
          <w:szCs w:val="23"/>
          <w:lang w:eastAsia="ru-RU"/>
        </w:rPr>
        <w:t xml:space="preserve"> освоения детьми образовательной программы У</w:t>
      </w:r>
      <w:r w:rsidR="00413649" w:rsidRPr="00413649">
        <w:rPr>
          <w:rFonts w:eastAsia="Times New Roman"/>
          <w:sz w:val="23"/>
          <w:szCs w:val="23"/>
          <w:lang w:eastAsia="ru-RU"/>
        </w:rPr>
        <w:t>чреждения</w:t>
      </w:r>
      <w:r w:rsidRPr="00413649">
        <w:rPr>
          <w:rFonts w:eastAsia="Times New Roman"/>
          <w:sz w:val="23"/>
          <w:szCs w:val="23"/>
          <w:lang w:eastAsia="ru-RU"/>
        </w:rPr>
        <w:t>.</w:t>
      </w:r>
    </w:p>
    <w:p w:rsidR="007138CD" w:rsidRPr="00662B2D" w:rsidRDefault="007138CD" w:rsidP="007138CD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color w:val="FF0000"/>
          <w:sz w:val="16"/>
          <w:szCs w:val="16"/>
        </w:rPr>
      </w:pPr>
    </w:p>
    <w:p w:rsidR="00515E1D" w:rsidRPr="00B675FF" w:rsidRDefault="00C920A1" w:rsidP="00515E1D">
      <w:pPr>
        <w:pStyle w:val="a3"/>
        <w:numPr>
          <w:ilvl w:val="1"/>
          <w:numId w:val="17"/>
        </w:numPr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Система</w:t>
      </w:r>
      <w:r w:rsidR="00515E1D" w:rsidRPr="00B675FF">
        <w:rPr>
          <w:b/>
          <w:i/>
          <w:sz w:val="24"/>
          <w:szCs w:val="24"/>
        </w:rPr>
        <w:t xml:space="preserve"> оценки качества образования.</w:t>
      </w:r>
    </w:p>
    <w:p w:rsidR="00515E1D" w:rsidRPr="00B675FF" w:rsidRDefault="00515E1D" w:rsidP="00515E1D">
      <w:pPr>
        <w:pStyle w:val="a3"/>
        <w:spacing w:line="240" w:lineRule="auto"/>
        <w:ind w:left="0"/>
        <w:rPr>
          <w:i/>
          <w:sz w:val="16"/>
          <w:szCs w:val="16"/>
        </w:rPr>
      </w:pPr>
    </w:p>
    <w:p w:rsidR="00515E1D" w:rsidRPr="00515E1D" w:rsidRDefault="00515E1D" w:rsidP="00515E1D">
      <w:pPr>
        <w:pStyle w:val="a3"/>
        <w:spacing w:line="240" w:lineRule="auto"/>
        <w:ind w:left="0" w:firstLine="708"/>
        <w:jc w:val="both"/>
        <w:rPr>
          <w:sz w:val="24"/>
          <w:szCs w:val="24"/>
        </w:rPr>
      </w:pPr>
      <w:r w:rsidRPr="00515E1D">
        <w:rPr>
          <w:sz w:val="24"/>
          <w:szCs w:val="24"/>
        </w:rPr>
        <w:t>Внутренняя система оценки качества предоставляемых услуг осуществляется в целях непрерывного системного анализа и оценки состояния и перспектив условий реализации ООП ДО в соответствии с требованиями ФГОС ДО.</w:t>
      </w:r>
    </w:p>
    <w:p w:rsidR="00515E1D" w:rsidRPr="00515E1D" w:rsidRDefault="00515E1D" w:rsidP="00515E1D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t xml:space="preserve">Для оценки качества образования в Учреждении используется: </w:t>
      </w:r>
    </w:p>
    <w:p w:rsidR="00515E1D" w:rsidRPr="00515E1D" w:rsidRDefault="00515E1D" w:rsidP="00515E1D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t>проверка качества об</w:t>
      </w:r>
      <w:r w:rsidR="000503A7">
        <w:rPr>
          <w:sz w:val="24"/>
          <w:szCs w:val="24"/>
        </w:rPr>
        <w:t xml:space="preserve">разования и выполнения условий </w:t>
      </w:r>
      <w:r w:rsidRPr="00515E1D">
        <w:rPr>
          <w:sz w:val="24"/>
          <w:szCs w:val="24"/>
        </w:rPr>
        <w:t xml:space="preserve">ОП ДО Учреждения; </w:t>
      </w:r>
    </w:p>
    <w:p w:rsidR="00515E1D" w:rsidRPr="00515E1D" w:rsidRDefault="00515E1D" w:rsidP="00515E1D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t xml:space="preserve">комплексная система должностного контроля; </w:t>
      </w:r>
    </w:p>
    <w:p w:rsidR="00515E1D" w:rsidRPr="00515E1D" w:rsidRDefault="00515E1D" w:rsidP="00515E1D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t xml:space="preserve">статистика образования; </w:t>
      </w:r>
    </w:p>
    <w:p w:rsidR="00515E1D" w:rsidRPr="00515E1D" w:rsidRDefault="00515E1D" w:rsidP="00515E1D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t xml:space="preserve">соцопросы и мониторинг показателей; </w:t>
      </w:r>
    </w:p>
    <w:p w:rsidR="00515E1D" w:rsidRPr="00515E1D" w:rsidRDefault="00515E1D" w:rsidP="00515E1D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lastRenderedPageBreak/>
        <w:t xml:space="preserve">посещение мероприятий и заседаний, которые организованы педагогами; </w:t>
      </w:r>
    </w:p>
    <w:p w:rsidR="00515E1D" w:rsidRPr="00515E1D" w:rsidRDefault="00515E1D" w:rsidP="00515E1D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15E1D">
        <w:rPr>
          <w:sz w:val="24"/>
          <w:szCs w:val="24"/>
        </w:rPr>
        <w:t xml:space="preserve">общественная экспертиза с привлечением анкетирования родителей. </w:t>
      </w:r>
    </w:p>
    <w:p w:rsidR="00746406" w:rsidRPr="00746406" w:rsidRDefault="00746406" w:rsidP="00746406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Внутренний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контроль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осуществляется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виде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плановых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B35735">
        <w:rPr>
          <w:rFonts w:ascii="yandex-sans" w:eastAsia="Times New Roman" w:hAnsi="yandex-sans"/>
          <w:sz w:val="23"/>
          <w:szCs w:val="23"/>
          <w:lang w:eastAsia="ru-RU"/>
        </w:rPr>
        <w:t>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оперативных проверок. Контроль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виде плановых проверок осуществляется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 соответствии с утверждённым годовым планом, графиком контроля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который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оводится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членов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педагогического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коллектива.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Результаты внутреннего контроля оформляются в виде справок, актов,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отчётов, карт наблюдений.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итогам контроля в зависимости от его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формы, целей и задач, а также с учётом реального положения дел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роводятся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заседания педагогического совета и административные совещания.</w:t>
      </w:r>
    </w:p>
    <w:p w:rsidR="00746406" w:rsidRPr="00746406" w:rsidRDefault="00746406" w:rsidP="00746406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Мониторинг предусматривает сбор, системный учёт</w:t>
      </w:r>
      <w:r w:rsidR="00583BC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обработку 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анализ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информации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организации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результатах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4640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деятельности для эффективного решения задач управления качеством.</w:t>
      </w:r>
    </w:p>
    <w:p w:rsidR="000F3764" w:rsidRPr="000F3764" w:rsidRDefault="000F3764" w:rsidP="000F3764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 целью повышения качества работы для достижения более высоких результатов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развития воспитанников в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Учреждении</w:t>
      </w: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проводится мониторинг:</w:t>
      </w:r>
    </w:p>
    <w:p w:rsidR="000F3764" w:rsidRPr="000F3764" w:rsidRDefault="000F3764" w:rsidP="003F3C60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Заболеваемости, физического развития воспитанников.</w:t>
      </w:r>
    </w:p>
    <w:p w:rsidR="003F3C60" w:rsidRDefault="000F3764" w:rsidP="003F3C60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3F3C6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Мониторинг достижения детьми планируемых результатов освоения образовательной программы.</w:t>
      </w:r>
    </w:p>
    <w:p w:rsidR="000F3764" w:rsidRPr="00A80114" w:rsidRDefault="000F3764" w:rsidP="003F3C60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3.</w:t>
      </w:r>
      <w:r w:rsidRPr="000F376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80114" w:rsidRPr="00A80114">
        <w:rPr>
          <w:sz w:val="24"/>
          <w:szCs w:val="24"/>
        </w:rPr>
        <w:t>Мониторинг уровня удовлетворённости потребителей качеством предоставляемых образовательных услуг</w:t>
      </w:r>
      <w:r w:rsidRPr="00A8011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515E1D" w:rsidRPr="00662B2D" w:rsidRDefault="00515E1D" w:rsidP="000F3764">
      <w:pPr>
        <w:pStyle w:val="a3"/>
        <w:spacing w:line="240" w:lineRule="auto"/>
        <w:ind w:left="0" w:firstLine="567"/>
        <w:jc w:val="both"/>
        <w:rPr>
          <w:i/>
          <w:sz w:val="16"/>
          <w:szCs w:val="16"/>
        </w:rPr>
      </w:pPr>
    </w:p>
    <w:p w:rsidR="00CC06FA" w:rsidRPr="0018619B" w:rsidRDefault="000F3764" w:rsidP="0018619B">
      <w:pPr>
        <w:pStyle w:val="a3"/>
        <w:spacing w:line="240" w:lineRule="auto"/>
        <w:ind w:left="0" w:firstLine="567"/>
        <w:jc w:val="center"/>
        <w:rPr>
          <w:b/>
          <w:i/>
          <w:sz w:val="24"/>
          <w:szCs w:val="24"/>
        </w:rPr>
      </w:pPr>
      <w:r w:rsidRPr="00B911EA">
        <w:rPr>
          <w:b/>
          <w:i/>
          <w:sz w:val="24"/>
          <w:szCs w:val="24"/>
        </w:rPr>
        <w:t>Мониторинг заболеваемости</w:t>
      </w:r>
    </w:p>
    <w:p w:rsidR="00CF2239" w:rsidRDefault="00CF2239" w:rsidP="00CF2239">
      <w:pPr>
        <w:pStyle w:val="c9"/>
        <w:spacing w:before="0" w:beforeAutospacing="0" w:after="0" w:afterAutospacing="0"/>
        <w:ind w:firstLine="709"/>
        <w:jc w:val="both"/>
      </w:pPr>
      <w:r w:rsidRPr="00CF2239">
        <w:t>В Учреждении уделяется большое внимание вопросу здоровья воспитанников. В детском саду проводится большая работа по созданию благоприятных условий для  физического и психического развития детей, охраны жизни и укрепления здоровья, совершенствования их  развития.</w:t>
      </w:r>
    </w:p>
    <w:p w:rsidR="00B911EA" w:rsidRDefault="00B911EA" w:rsidP="00CF2239">
      <w:pPr>
        <w:spacing w:line="240" w:lineRule="auto"/>
        <w:ind w:firstLine="708"/>
        <w:jc w:val="both"/>
        <w:rPr>
          <w:i/>
          <w:color w:val="FF0000"/>
          <w:sz w:val="24"/>
          <w:szCs w:val="24"/>
        </w:rPr>
      </w:pPr>
    </w:p>
    <w:p w:rsidR="00CF2239" w:rsidRPr="00662B2D" w:rsidRDefault="00CF2239" w:rsidP="00B911EA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662B2D">
        <w:rPr>
          <w:b/>
          <w:sz w:val="24"/>
          <w:szCs w:val="24"/>
        </w:rPr>
        <w:t>Показатели заболеваемости.</w:t>
      </w:r>
    </w:p>
    <w:p w:rsidR="00CF2239" w:rsidRPr="003837A7" w:rsidRDefault="00CF2239" w:rsidP="00CF2239">
      <w:pPr>
        <w:spacing w:line="240" w:lineRule="auto"/>
        <w:ind w:firstLine="708"/>
        <w:jc w:val="both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3"/>
        <w:gridCol w:w="1575"/>
        <w:gridCol w:w="1613"/>
      </w:tblGrid>
      <w:tr w:rsidR="00583BC2" w:rsidRPr="003837A7" w:rsidTr="000E4505">
        <w:tc>
          <w:tcPr>
            <w:tcW w:w="4203" w:type="dxa"/>
          </w:tcPr>
          <w:p w:rsidR="00583BC2" w:rsidRPr="003837A7" w:rsidRDefault="00583BC2" w:rsidP="000E4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583BC2" w:rsidRPr="003837A7" w:rsidRDefault="00E547BD" w:rsidP="000E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83BC2" w:rsidRPr="003837A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13" w:type="dxa"/>
          </w:tcPr>
          <w:p w:rsidR="00583BC2" w:rsidRPr="003837A7" w:rsidRDefault="00E547BD" w:rsidP="000E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83BC2" w:rsidRPr="003837A7">
              <w:rPr>
                <w:sz w:val="24"/>
                <w:szCs w:val="24"/>
              </w:rPr>
              <w:t xml:space="preserve"> год</w:t>
            </w:r>
          </w:p>
        </w:tc>
      </w:tr>
      <w:tr w:rsidR="00583BC2" w:rsidRPr="003837A7" w:rsidTr="000E4505">
        <w:tc>
          <w:tcPr>
            <w:tcW w:w="4203" w:type="dxa"/>
          </w:tcPr>
          <w:p w:rsidR="00583BC2" w:rsidRPr="004B6432" w:rsidRDefault="00583BC2" w:rsidP="000E4505">
            <w:pPr>
              <w:jc w:val="center"/>
              <w:rPr>
                <w:sz w:val="24"/>
                <w:szCs w:val="24"/>
              </w:rPr>
            </w:pPr>
            <w:r w:rsidRPr="004B6432">
              <w:rPr>
                <w:sz w:val="24"/>
                <w:szCs w:val="24"/>
              </w:rPr>
              <w:t>Среднесписочный состав</w:t>
            </w:r>
          </w:p>
          <w:p w:rsidR="00583BC2" w:rsidRPr="004B6432" w:rsidRDefault="00583BC2" w:rsidP="004B6432">
            <w:pPr>
              <w:jc w:val="center"/>
              <w:rPr>
                <w:sz w:val="24"/>
                <w:szCs w:val="24"/>
              </w:rPr>
            </w:pPr>
            <w:r w:rsidRPr="004B6432">
              <w:rPr>
                <w:sz w:val="24"/>
                <w:szCs w:val="24"/>
              </w:rPr>
              <w:t>детей</w:t>
            </w:r>
          </w:p>
        </w:tc>
        <w:tc>
          <w:tcPr>
            <w:tcW w:w="1575" w:type="dxa"/>
          </w:tcPr>
          <w:p w:rsidR="00583BC2" w:rsidRPr="004B6432" w:rsidRDefault="00145E09" w:rsidP="000E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613" w:type="dxa"/>
          </w:tcPr>
          <w:p w:rsidR="00583BC2" w:rsidRPr="004B6432" w:rsidRDefault="00145E09" w:rsidP="000E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583BC2" w:rsidRPr="003837A7" w:rsidTr="000E4505">
        <w:tc>
          <w:tcPr>
            <w:tcW w:w="4203" w:type="dxa"/>
          </w:tcPr>
          <w:p w:rsidR="00583BC2" w:rsidRPr="003837A7" w:rsidRDefault="00583BC2" w:rsidP="000E4505">
            <w:pPr>
              <w:jc w:val="center"/>
              <w:rPr>
                <w:sz w:val="24"/>
                <w:szCs w:val="24"/>
              </w:rPr>
            </w:pPr>
            <w:r w:rsidRPr="003837A7">
              <w:rPr>
                <w:sz w:val="24"/>
                <w:szCs w:val="24"/>
              </w:rPr>
              <w:t xml:space="preserve">На 1 ребенка пропущено </w:t>
            </w:r>
          </w:p>
          <w:p w:rsidR="00583BC2" w:rsidRPr="003837A7" w:rsidRDefault="00583BC2" w:rsidP="000E4505">
            <w:pPr>
              <w:jc w:val="center"/>
              <w:rPr>
                <w:sz w:val="24"/>
                <w:szCs w:val="24"/>
              </w:rPr>
            </w:pPr>
            <w:r w:rsidRPr="003837A7">
              <w:rPr>
                <w:sz w:val="24"/>
                <w:szCs w:val="24"/>
              </w:rPr>
              <w:t>дней по болезни</w:t>
            </w:r>
          </w:p>
        </w:tc>
        <w:tc>
          <w:tcPr>
            <w:tcW w:w="1575" w:type="dxa"/>
          </w:tcPr>
          <w:p w:rsidR="00583BC2" w:rsidRPr="003837A7" w:rsidRDefault="00145E09" w:rsidP="000E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  <w:p w:rsidR="00583BC2" w:rsidRPr="003837A7" w:rsidRDefault="00583BC2" w:rsidP="000E4505">
            <w:pPr>
              <w:jc w:val="center"/>
              <w:rPr>
                <w:sz w:val="24"/>
                <w:szCs w:val="24"/>
              </w:rPr>
            </w:pPr>
            <w:r w:rsidRPr="003837A7">
              <w:rPr>
                <w:sz w:val="24"/>
                <w:szCs w:val="24"/>
              </w:rPr>
              <w:t>дней</w:t>
            </w:r>
          </w:p>
        </w:tc>
        <w:tc>
          <w:tcPr>
            <w:tcW w:w="1613" w:type="dxa"/>
          </w:tcPr>
          <w:p w:rsidR="00583BC2" w:rsidRPr="003837A7" w:rsidRDefault="00145E09" w:rsidP="000E4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  <w:p w:rsidR="00583BC2" w:rsidRPr="003837A7" w:rsidRDefault="00583BC2" w:rsidP="000E4505">
            <w:pPr>
              <w:jc w:val="center"/>
              <w:rPr>
                <w:sz w:val="24"/>
                <w:szCs w:val="24"/>
              </w:rPr>
            </w:pPr>
            <w:r w:rsidRPr="003837A7">
              <w:rPr>
                <w:sz w:val="24"/>
                <w:szCs w:val="24"/>
              </w:rPr>
              <w:t>дней</w:t>
            </w:r>
          </w:p>
        </w:tc>
      </w:tr>
    </w:tbl>
    <w:p w:rsidR="00413649" w:rsidRPr="004B6432" w:rsidRDefault="00413649" w:rsidP="00413649">
      <w:pPr>
        <w:pStyle w:val="c9"/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4B6432" w:rsidRPr="004B6432" w:rsidRDefault="003837A7" w:rsidP="003837A7">
      <w:pPr>
        <w:spacing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</w:t>
      </w:r>
    </w:p>
    <w:p w:rsidR="00CF2239" w:rsidRPr="00CC06FA" w:rsidRDefault="003837A7" w:rsidP="00BE22CC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22CC">
        <w:rPr>
          <w:sz w:val="24"/>
          <w:szCs w:val="24"/>
        </w:rPr>
        <w:t>Вывод:</w:t>
      </w:r>
      <w:r>
        <w:rPr>
          <w:sz w:val="24"/>
          <w:szCs w:val="24"/>
        </w:rPr>
        <w:t xml:space="preserve"> большинство воспитанников имеют 2 группу здоровья. </w:t>
      </w:r>
      <w:r w:rsidR="00BE22CC">
        <w:rPr>
          <w:sz w:val="24"/>
          <w:szCs w:val="24"/>
        </w:rPr>
        <w:t xml:space="preserve">В учреждении ведется постоянная работа по здоровьесбережению, активно проводятся физкультурные досуги и развлечения, педагоги повышают свои профессиональные знания о физкультурно-оздоровительной работе на советах педагогов: </w:t>
      </w:r>
      <w:r w:rsidR="00CC06FA" w:rsidRPr="00CC06FA">
        <w:rPr>
          <w:sz w:val="24"/>
          <w:szCs w:val="24"/>
        </w:rPr>
        <w:t>«</w:t>
      </w:r>
      <w:r w:rsidR="00DF3321">
        <w:rPr>
          <w:sz w:val="24"/>
          <w:szCs w:val="24"/>
        </w:rPr>
        <w:t xml:space="preserve">Растим здорового ребенка», «Формирование ценностных ориентаций на ЗОЖ». Создаются дополнительные условия </w:t>
      </w:r>
      <w:r w:rsidR="00CC06FA" w:rsidRPr="00CC06FA">
        <w:rPr>
          <w:sz w:val="24"/>
          <w:szCs w:val="24"/>
        </w:rPr>
        <w:t>для  сохранения и ук</w:t>
      </w:r>
      <w:r w:rsidR="00DF3321">
        <w:rPr>
          <w:sz w:val="24"/>
          <w:szCs w:val="24"/>
        </w:rPr>
        <w:t>репления здоровья воспитанников</w:t>
      </w:r>
      <w:r w:rsidR="00CF2239" w:rsidRPr="00CC06FA">
        <w:rPr>
          <w:sz w:val="24"/>
          <w:szCs w:val="24"/>
        </w:rPr>
        <w:t xml:space="preserve">. </w:t>
      </w:r>
    </w:p>
    <w:p w:rsidR="00CF2239" w:rsidRPr="003837A7" w:rsidRDefault="00CF2239" w:rsidP="00CF2239">
      <w:pPr>
        <w:spacing w:line="240" w:lineRule="auto"/>
        <w:ind w:firstLine="567"/>
        <w:jc w:val="both"/>
        <w:rPr>
          <w:i/>
          <w:color w:val="FF0000"/>
          <w:sz w:val="16"/>
          <w:szCs w:val="16"/>
        </w:rPr>
      </w:pPr>
    </w:p>
    <w:p w:rsidR="00CF2239" w:rsidRPr="00CC06FA" w:rsidRDefault="00CF2239" w:rsidP="00CF2239">
      <w:pPr>
        <w:spacing w:line="240" w:lineRule="auto"/>
        <w:ind w:firstLine="567"/>
        <w:jc w:val="both"/>
        <w:rPr>
          <w:sz w:val="24"/>
          <w:szCs w:val="24"/>
        </w:rPr>
      </w:pPr>
      <w:r w:rsidRPr="00CC06FA">
        <w:rPr>
          <w:sz w:val="24"/>
          <w:szCs w:val="24"/>
        </w:rPr>
        <w:t>В Учреждении с целью предупреждения заболеваемости воспитанников проводится профилактическая, противоэпидемическая, санитарно-гигиеническая, оздоровительная и лечебная работы.</w:t>
      </w:r>
    </w:p>
    <w:p w:rsidR="00CF2239" w:rsidRPr="00CC06FA" w:rsidRDefault="00CF2239" w:rsidP="00CF2239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CC06FA">
        <w:rPr>
          <w:b/>
          <w:sz w:val="24"/>
          <w:szCs w:val="24"/>
        </w:rPr>
        <w:tab/>
      </w:r>
      <w:r w:rsidRPr="00CC06FA">
        <w:rPr>
          <w:sz w:val="24"/>
          <w:szCs w:val="24"/>
        </w:rPr>
        <w:t>Уделяется большое внимание организации полноценного питания детей.</w:t>
      </w:r>
    </w:p>
    <w:p w:rsidR="00392C3D" w:rsidRPr="004E4C31" w:rsidRDefault="00CF2239" w:rsidP="00DF3321">
      <w:pPr>
        <w:tabs>
          <w:tab w:val="left" w:pos="567"/>
        </w:tabs>
        <w:spacing w:line="240" w:lineRule="auto"/>
        <w:jc w:val="both"/>
        <w:rPr>
          <w:sz w:val="16"/>
          <w:szCs w:val="16"/>
        </w:rPr>
      </w:pPr>
      <w:r w:rsidRPr="00CC06FA">
        <w:rPr>
          <w:sz w:val="24"/>
          <w:szCs w:val="24"/>
        </w:rPr>
        <w:tab/>
        <w:t>В Учреждении организовано 4-разовое питание в соответствии с десятидневным меню, составленным с учетом рекомендуемых среднесуточных норм питания соответствующих возрастных категорий.</w:t>
      </w:r>
      <w:r w:rsidRPr="00CF2239">
        <w:rPr>
          <w:i/>
          <w:color w:val="FF0000"/>
          <w:sz w:val="24"/>
          <w:szCs w:val="24"/>
        </w:rPr>
        <w:t xml:space="preserve"> </w:t>
      </w:r>
    </w:p>
    <w:p w:rsidR="00CF2239" w:rsidRPr="00CC06FA" w:rsidRDefault="00CF2239" w:rsidP="00CF2239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CF2239">
        <w:rPr>
          <w:i/>
          <w:color w:val="FF0000"/>
          <w:sz w:val="24"/>
          <w:szCs w:val="24"/>
        </w:rPr>
        <w:tab/>
      </w:r>
      <w:r w:rsidRPr="00CC06FA">
        <w:rPr>
          <w:sz w:val="24"/>
          <w:szCs w:val="24"/>
        </w:rPr>
        <w:t>Организация сбалансированного и полноценного питания дошкольников осуществляется с соблюд</w:t>
      </w:r>
      <w:r w:rsidR="00D04941">
        <w:rPr>
          <w:sz w:val="24"/>
          <w:szCs w:val="24"/>
        </w:rPr>
        <w:t>ением СанПиН</w:t>
      </w:r>
      <w:r w:rsidRPr="00CC06FA">
        <w:rPr>
          <w:sz w:val="24"/>
          <w:szCs w:val="24"/>
        </w:rPr>
        <w:t xml:space="preserve">. </w:t>
      </w:r>
    </w:p>
    <w:p w:rsidR="00CF2239" w:rsidRPr="00CC06FA" w:rsidRDefault="00CF2239" w:rsidP="00CF2239">
      <w:pPr>
        <w:tabs>
          <w:tab w:val="left" w:pos="567"/>
        </w:tabs>
        <w:spacing w:line="240" w:lineRule="auto"/>
        <w:jc w:val="both"/>
        <w:rPr>
          <w:sz w:val="24"/>
          <w:szCs w:val="24"/>
        </w:rPr>
      </w:pPr>
    </w:p>
    <w:p w:rsidR="000F3764" w:rsidRPr="00662B2D" w:rsidRDefault="000F3764" w:rsidP="000F3764">
      <w:pPr>
        <w:pStyle w:val="a3"/>
        <w:spacing w:line="240" w:lineRule="auto"/>
        <w:ind w:left="0" w:firstLine="567"/>
        <w:jc w:val="both"/>
        <w:rPr>
          <w:i/>
          <w:sz w:val="16"/>
          <w:szCs w:val="16"/>
        </w:rPr>
      </w:pPr>
    </w:p>
    <w:p w:rsidR="00B911EA" w:rsidRPr="0018619B" w:rsidRDefault="003F3C60" w:rsidP="0018619B">
      <w:pPr>
        <w:shd w:val="clear" w:color="auto" w:fill="FFFFFF"/>
        <w:spacing w:line="240" w:lineRule="auto"/>
        <w:ind w:firstLine="567"/>
        <w:jc w:val="center"/>
        <w:rPr>
          <w:rFonts w:ascii="yandex-sans" w:eastAsia="Times New Roman" w:hAnsi="yandex-sans"/>
          <w:b/>
          <w:i/>
          <w:color w:val="000000"/>
          <w:sz w:val="23"/>
          <w:szCs w:val="23"/>
          <w:lang w:eastAsia="ru-RU"/>
        </w:rPr>
      </w:pPr>
      <w:r w:rsidRPr="003F3C60">
        <w:rPr>
          <w:rFonts w:ascii="yandex-sans" w:eastAsia="Times New Roman" w:hAnsi="yandex-sans"/>
          <w:b/>
          <w:i/>
          <w:color w:val="000000"/>
          <w:sz w:val="23"/>
          <w:szCs w:val="23"/>
          <w:lang w:eastAsia="ru-RU"/>
        </w:rPr>
        <w:t>Мониторинг достижения детьми планируемых результатов осво</w:t>
      </w:r>
      <w:r w:rsidR="0018619B">
        <w:rPr>
          <w:rFonts w:ascii="yandex-sans" w:eastAsia="Times New Roman" w:hAnsi="yandex-sans"/>
          <w:b/>
          <w:i/>
          <w:color w:val="000000"/>
          <w:sz w:val="23"/>
          <w:szCs w:val="23"/>
          <w:lang w:eastAsia="ru-RU"/>
        </w:rPr>
        <w:t>ения образовательной программы.</w:t>
      </w:r>
    </w:p>
    <w:p w:rsidR="00B911EA" w:rsidRDefault="00CF2239" w:rsidP="00B911EA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Согласно ФГОС ДО</w:t>
      </w:r>
      <w:r w:rsidR="005A041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целевые ориентиры не подлежат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непосредственной оценке, в том числе и виде педагогической диагностики (мониторинга), 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освоение </w:t>
      </w:r>
      <w:r w:rsidR="00B911E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образовательной п</w:t>
      </w: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рограммы не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</w:t>
      </w: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опровождается проведением промежуточных аттестаций и итоговой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аттестации воспитанников</w:t>
      </w:r>
      <w:r w:rsidR="00B911E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CF2239" w:rsidRPr="00CF2239" w:rsidRDefault="00B911EA" w:rsidP="00B911EA">
      <w:pPr>
        <w:shd w:val="clear" w:color="auto" w:fill="FFFFFF"/>
        <w:spacing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911EA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>Мониторинг достижения детьми планируемых результатов осв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оения образовательной программы </w:t>
      </w:r>
      <w:r w:rsidR="00CF2239"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проводит воспитатель в</w:t>
      </w:r>
      <w:r w:rsid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F2239"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рамках</w:t>
      </w:r>
      <w:r w:rsid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F2239"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педагогической</w:t>
      </w:r>
      <w:r w:rsid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F2239" w:rsidRPr="00CF2239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диагностики.</w:t>
      </w:r>
    </w:p>
    <w:p w:rsidR="00A5300C" w:rsidRDefault="00B911EA" w:rsidP="00AF6686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i/>
          <w:sz w:val="24"/>
          <w:szCs w:val="24"/>
          <w:lang w:eastAsia="ru-RU"/>
        </w:rPr>
        <w:tab/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течение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учебного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года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педагоги 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Учреждения </w:t>
      </w:r>
      <w:r w:rsidR="00DF332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осуществляют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анализ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выполнения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программы по всем направлениям во всех возрастных группах. В </w:t>
      </w:r>
      <w:r w:rsidR="00E547B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2023</w:t>
      </w:r>
      <w:r w:rsidR="00DF332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году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был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проведен мониторинг развития детей по образовательным областям. Анализируя результаты мониторинга освоения программного материала, можно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сделать вывод</w:t>
      </w:r>
      <w:r w:rsidR="00AF66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что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средний уровень освоения программы по </w:t>
      </w:r>
      <w:r w:rsidR="00861B5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чреждению составил </w:t>
      </w:r>
      <w:r w:rsidR="00255A7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91</w:t>
      </w:r>
      <w:r w:rsidR="00DF332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,5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%</w:t>
      </w:r>
      <w:r w:rsid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всем образовательным областям. Данный результат достигнут благодаря планомерной</w:t>
      </w:r>
      <w:r w:rsidR="00AF66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 систематической воспитательно-образовательной работе педагогического коллектива,</w:t>
      </w:r>
      <w:r w:rsidR="00AF66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A5300C" w:rsidRPr="00A5300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грамотной организации индивидуальной и совместн</w:t>
      </w:r>
      <w:r w:rsidR="00DF332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ой образовательной деятельности.</w:t>
      </w:r>
    </w:p>
    <w:p w:rsidR="00A80907" w:rsidRPr="00A5300C" w:rsidRDefault="00A80907" w:rsidP="00AF6686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413649" w:rsidRPr="00DF3321" w:rsidRDefault="00413649" w:rsidP="00DF3321">
      <w:pPr>
        <w:spacing w:line="240" w:lineRule="auto"/>
        <w:jc w:val="both"/>
        <w:rPr>
          <w:sz w:val="16"/>
          <w:szCs w:val="16"/>
        </w:rPr>
      </w:pPr>
    </w:p>
    <w:p w:rsidR="00515E1D" w:rsidRPr="00C63B9F" w:rsidRDefault="00515E1D" w:rsidP="0018619B">
      <w:pPr>
        <w:spacing w:line="240" w:lineRule="auto"/>
        <w:jc w:val="both"/>
        <w:rPr>
          <w:i/>
          <w:sz w:val="16"/>
          <w:szCs w:val="16"/>
        </w:rPr>
      </w:pPr>
    </w:p>
    <w:p w:rsidR="00861B55" w:rsidRPr="0018619B" w:rsidRDefault="00A80114" w:rsidP="0018619B">
      <w:pPr>
        <w:pStyle w:val="a3"/>
        <w:spacing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Мониторинг уровня</w:t>
      </w:r>
      <w:r w:rsidR="008D2CF3" w:rsidRPr="008D2CF3">
        <w:rPr>
          <w:b/>
          <w:i/>
          <w:sz w:val="24"/>
          <w:szCs w:val="24"/>
        </w:rPr>
        <w:t xml:space="preserve"> удовлетворённости потребителей качеством </w:t>
      </w:r>
      <w:r w:rsidR="008D2CF3">
        <w:rPr>
          <w:b/>
          <w:i/>
          <w:sz w:val="24"/>
          <w:szCs w:val="24"/>
        </w:rPr>
        <w:t>п</w:t>
      </w:r>
      <w:r w:rsidR="008D2CF3" w:rsidRPr="008D2CF3">
        <w:rPr>
          <w:b/>
          <w:i/>
          <w:sz w:val="24"/>
          <w:szCs w:val="24"/>
        </w:rPr>
        <w:t>редост</w:t>
      </w:r>
      <w:r w:rsidR="00DF3321">
        <w:rPr>
          <w:b/>
          <w:i/>
          <w:sz w:val="24"/>
          <w:szCs w:val="24"/>
        </w:rPr>
        <w:t>авляемых образовательных услуг.</w:t>
      </w:r>
    </w:p>
    <w:p w:rsidR="00861B55" w:rsidRPr="00CC5EDD" w:rsidRDefault="00861B55" w:rsidP="00861B55">
      <w:pPr>
        <w:pStyle w:val="a3"/>
        <w:spacing w:line="240" w:lineRule="auto"/>
        <w:ind w:left="0" w:firstLine="567"/>
        <w:jc w:val="both"/>
        <w:rPr>
          <w:sz w:val="24"/>
          <w:szCs w:val="24"/>
        </w:rPr>
      </w:pPr>
      <w:r w:rsidRPr="00CC5EDD">
        <w:rPr>
          <w:sz w:val="24"/>
          <w:szCs w:val="24"/>
        </w:rPr>
        <w:t xml:space="preserve">С целью выявление уровня удовлетворенности качеством деятельности </w:t>
      </w:r>
      <w:r>
        <w:rPr>
          <w:sz w:val="24"/>
          <w:szCs w:val="24"/>
        </w:rPr>
        <w:t>Учреждения</w:t>
      </w:r>
      <w:r w:rsidRPr="00CC5EDD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 w:rsidRPr="00CC5EDD">
        <w:rPr>
          <w:sz w:val="24"/>
          <w:szCs w:val="24"/>
        </w:rPr>
        <w:t xml:space="preserve"> проводится анкетирование родителей (законных представителей) воспитанников.</w:t>
      </w:r>
    </w:p>
    <w:p w:rsidR="00515E1D" w:rsidRPr="00C01975" w:rsidRDefault="00515E1D" w:rsidP="00515E1D">
      <w:pPr>
        <w:spacing w:line="240" w:lineRule="auto"/>
        <w:ind w:firstLine="708"/>
        <w:jc w:val="both"/>
        <w:rPr>
          <w:sz w:val="24"/>
          <w:szCs w:val="24"/>
        </w:rPr>
      </w:pPr>
      <w:r w:rsidRPr="00C01975">
        <w:rPr>
          <w:sz w:val="24"/>
          <w:szCs w:val="24"/>
        </w:rPr>
        <w:t xml:space="preserve">Опрошено родителей (законных представителей) </w:t>
      </w:r>
      <w:r w:rsidR="00C01975" w:rsidRPr="00C01975">
        <w:rPr>
          <w:sz w:val="24"/>
          <w:szCs w:val="24"/>
        </w:rPr>
        <w:t>–</w:t>
      </w:r>
      <w:r w:rsidRPr="00C01975">
        <w:rPr>
          <w:sz w:val="24"/>
          <w:szCs w:val="24"/>
        </w:rPr>
        <w:t xml:space="preserve"> </w:t>
      </w:r>
      <w:r w:rsidR="00255A76">
        <w:rPr>
          <w:sz w:val="24"/>
          <w:szCs w:val="24"/>
        </w:rPr>
        <w:t>2023</w:t>
      </w:r>
      <w:r w:rsidR="00C01975" w:rsidRPr="00C01975">
        <w:rPr>
          <w:sz w:val="24"/>
          <w:szCs w:val="24"/>
        </w:rPr>
        <w:t>г.</w:t>
      </w:r>
      <w:r w:rsidR="00A4531D">
        <w:rPr>
          <w:sz w:val="24"/>
          <w:szCs w:val="24"/>
        </w:rPr>
        <w:t xml:space="preserve"> </w:t>
      </w:r>
      <w:r w:rsidR="000503A7">
        <w:rPr>
          <w:sz w:val="24"/>
          <w:szCs w:val="24"/>
        </w:rPr>
        <w:t xml:space="preserve"> – 90</w:t>
      </w:r>
      <w:r w:rsidR="00BA321F">
        <w:rPr>
          <w:sz w:val="24"/>
          <w:szCs w:val="24"/>
        </w:rPr>
        <w:t xml:space="preserve"> %</w:t>
      </w:r>
    </w:p>
    <w:p w:rsidR="00515E1D" w:rsidRPr="00A4531D" w:rsidRDefault="00515E1D" w:rsidP="00CD61A9">
      <w:pPr>
        <w:spacing w:line="240" w:lineRule="auto"/>
        <w:rPr>
          <w:i/>
          <w:sz w:val="16"/>
          <w:szCs w:val="16"/>
        </w:rPr>
      </w:pPr>
    </w:p>
    <w:p w:rsidR="00515E1D" w:rsidRPr="00CC06FA" w:rsidRDefault="00515E1D" w:rsidP="00515E1D">
      <w:pPr>
        <w:pStyle w:val="a3"/>
        <w:spacing w:line="240" w:lineRule="auto"/>
        <w:ind w:left="0" w:firstLine="708"/>
        <w:jc w:val="both"/>
        <w:rPr>
          <w:sz w:val="24"/>
          <w:szCs w:val="24"/>
        </w:rPr>
      </w:pPr>
      <w:r w:rsidRPr="00CC06FA">
        <w:rPr>
          <w:sz w:val="24"/>
          <w:szCs w:val="24"/>
        </w:rPr>
        <w:t xml:space="preserve">Анкетирование показало, что большинство родителей </w:t>
      </w:r>
      <w:r w:rsidR="00E400FE" w:rsidRPr="00CC06FA">
        <w:rPr>
          <w:sz w:val="24"/>
          <w:szCs w:val="24"/>
        </w:rPr>
        <w:t xml:space="preserve">ежегодно </w:t>
      </w:r>
      <w:r w:rsidRPr="00CC06FA">
        <w:rPr>
          <w:sz w:val="24"/>
          <w:szCs w:val="24"/>
        </w:rPr>
        <w:t xml:space="preserve">оценивают работу Учреждения положительно, что свидетельствует о соответствии качества оказываемых образовательных услуг требованиям основного заказчика. </w:t>
      </w:r>
    </w:p>
    <w:p w:rsidR="00905F5C" w:rsidRPr="0018619B" w:rsidRDefault="00905F5C" w:rsidP="00FE55AE">
      <w:pPr>
        <w:pStyle w:val="a3"/>
        <w:tabs>
          <w:tab w:val="left" w:pos="567"/>
        </w:tabs>
        <w:spacing w:line="240" w:lineRule="auto"/>
        <w:ind w:right="-2"/>
        <w:jc w:val="both"/>
        <w:rPr>
          <w:i/>
          <w:sz w:val="16"/>
          <w:szCs w:val="16"/>
          <w:lang w:eastAsia="ru-RU"/>
        </w:rPr>
      </w:pPr>
    </w:p>
    <w:p w:rsidR="00746406" w:rsidRPr="00A4531D" w:rsidRDefault="00746406" w:rsidP="00746406">
      <w:pPr>
        <w:shd w:val="clear" w:color="auto" w:fill="FFFFFF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4531D">
        <w:rPr>
          <w:rFonts w:eastAsia="Times New Roman"/>
          <w:color w:val="000000"/>
          <w:sz w:val="24"/>
          <w:szCs w:val="24"/>
          <w:lang w:eastAsia="ru-RU"/>
        </w:rPr>
        <w:t>Вывод:</w:t>
      </w:r>
    </w:p>
    <w:p w:rsidR="00746406" w:rsidRPr="00A4531D" w:rsidRDefault="00746406" w:rsidP="00536A2A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4531D">
        <w:rPr>
          <w:rFonts w:eastAsia="Times New Roman"/>
          <w:color w:val="000000"/>
          <w:sz w:val="24"/>
          <w:szCs w:val="24"/>
          <w:lang w:eastAsia="ru-RU"/>
        </w:rPr>
        <w:t>Система внутренней оценки качества образования функционирует в соответствии с требованиями действующего законодательства</w:t>
      </w:r>
      <w:r w:rsidR="00E86859" w:rsidRPr="00A4531D">
        <w:rPr>
          <w:rFonts w:eastAsia="Times New Roman"/>
          <w:color w:val="000000"/>
          <w:sz w:val="24"/>
          <w:szCs w:val="24"/>
          <w:lang w:eastAsia="ru-RU"/>
        </w:rPr>
        <w:t xml:space="preserve"> в сфере образования</w:t>
      </w:r>
      <w:r w:rsidR="00861B55" w:rsidRPr="00A4531D">
        <w:rPr>
          <w:rFonts w:eastAsia="Times New Roman"/>
          <w:color w:val="000000"/>
          <w:sz w:val="24"/>
          <w:szCs w:val="24"/>
          <w:lang w:eastAsia="ru-RU"/>
        </w:rPr>
        <w:t xml:space="preserve"> РФ</w:t>
      </w:r>
      <w:r w:rsidR="00E86859" w:rsidRPr="00A4531D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746406" w:rsidRPr="0018619B" w:rsidRDefault="00746406" w:rsidP="00746406">
      <w:pPr>
        <w:shd w:val="clear" w:color="auto" w:fill="FFFFFF"/>
        <w:spacing w:line="240" w:lineRule="auto"/>
        <w:ind w:firstLine="708"/>
        <w:rPr>
          <w:rFonts w:eastAsia="Times New Roman"/>
          <w:color w:val="000000"/>
          <w:sz w:val="16"/>
          <w:szCs w:val="16"/>
          <w:lang w:eastAsia="ru-RU"/>
        </w:rPr>
      </w:pPr>
    </w:p>
    <w:p w:rsidR="00515BA8" w:rsidRPr="00A4531D" w:rsidRDefault="000E4505" w:rsidP="003B51C6">
      <w:pPr>
        <w:pStyle w:val="a3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A4531D">
        <w:rPr>
          <w:b/>
          <w:i/>
          <w:sz w:val="24"/>
          <w:szCs w:val="24"/>
        </w:rPr>
        <w:t>Оценка</w:t>
      </w:r>
      <w:r w:rsidR="00515BA8" w:rsidRPr="00A4531D">
        <w:rPr>
          <w:b/>
          <w:i/>
          <w:sz w:val="24"/>
          <w:szCs w:val="24"/>
        </w:rPr>
        <w:t xml:space="preserve"> кадрового обеспечения.</w:t>
      </w:r>
    </w:p>
    <w:p w:rsidR="00616325" w:rsidRPr="00A4531D" w:rsidRDefault="00616325" w:rsidP="00616325">
      <w:pPr>
        <w:pStyle w:val="a3"/>
        <w:tabs>
          <w:tab w:val="left" w:pos="567"/>
        </w:tabs>
        <w:spacing w:line="240" w:lineRule="auto"/>
        <w:ind w:left="0"/>
        <w:rPr>
          <w:b/>
          <w:i/>
          <w:sz w:val="16"/>
          <w:szCs w:val="16"/>
        </w:rPr>
      </w:pPr>
    </w:p>
    <w:p w:rsidR="005E08FF" w:rsidRPr="00412E95" w:rsidRDefault="005E08FF" w:rsidP="005E08FF">
      <w:pPr>
        <w:pStyle w:val="Default"/>
        <w:ind w:firstLine="567"/>
        <w:jc w:val="both"/>
      </w:pPr>
      <w:r w:rsidRPr="00412E95">
        <w:t xml:space="preserve">Уровень квалификации педагогических кадров является важнейшим ресурсом в обеспечении высокого уровня качества образования. </w:t>
      </w:r>
    </w:p>
    <w:p w:rsidR="00515BA8" w:rsidRPr="00412E95" w:rsidRDefault="005E08FF" w:rsidP="00073B68">
      <w:pPr>
        <w:pStyle w:val="a3"/>
        <w:tabs>
          <w:tab w:val="left" w:pos="56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2E95">
        <w:rPr>
          <w:sz w:val="24"/>
          <w:szCs w:val="24"/>
        </w:rPr>
        <w:tab/>
        <w:t xml:space="preserve">Учреждение полностью укомплектовано педагогическими кадрами. </w:t>
      </w:r>
      <w:r w:rsidR="00073B68" w:rsidRPr="00073B68">
        <w:rPr>
          <w:sz w:val="24"/>
          <w:szCs w:val="24"/>
        </w:rPr>
        <w:t xml:space="preserve">Основной состав педагогов имеют стаж работы свыше </w:t>
      </w:r>
      <w:r w:rsidR="00CF1126">
        <w:rPr>
          <w:sz w:val="24"/>
          <w:szCs w:val="24"/>
        </w:rPr>
        <w:t>15</w:t>
      </w:r>
      <w:r w:rsidR="00073B68" w:rsidRPr="00073B68">
        <w:rPr>
          <w:sz w:val="24"/>
          <w:szCs w:val="24"/>
        </w:rPr>
        <w:t xml:space="preserve"> лет, что указывает на</w:t>
      </w:r>
      <w:r w:rsidR="00073B68">
        <w:rPr>
          <w:sz w:val="24"/>
          <w:szCs w:val="24"/>
        </w:rPr>
        <w:t xml:space="preserve"> </w:t>
      </w:r>
      <w:r w:rsidR="00073B68" w:rsidRPr="00073B68">
        <w:rPr>
          <w:sz w:val="24"/>
          <w:szCs w:val="24"/>
        </w:rPr>
        <w:t xml:space="preserve">профессионализм педагогических кадров </w:t>
      </w:r>
      <w:r w:rsidR="00A21F9E">
        <w:rPr>
          <w:sz w:val="24"/>
          <w:szCs w:val="24"/>
        </w:rPr>
        <w:t>Учреждения</w:t>
      </w:r>
      <w:r w:rsidR="00073B68" w:rsidRPr="00073B68">
        <w:rPr>
          <w:sz w:val="24"/>
          <w:szCs w:val="24"/>
        </w:rPr>
        <w:t>. Они целенаправленно и в системе</w:t>
      </w:r>
      <w:r w:rsidR="00073B68">
        <w:rPr>
          <w:sz w:val="24"/>
          <w:szCs w:val="24"/>
        </w:rPr>
        <w:t xml:space="preserve"> </w:t>
      </w:r>
      <w:r w:rsidR="00073B68" w:rsidRPr="00073B68">
        <w:rPr>
          <w:sz w:val="24"/>
          <w:szCs w:val="24"/>
        </w:rPr>
        <w:t>организуют образовательн</w:t>
      </w:r>
      <w:r w:rsidR="00A21F9E">
        <w:rPr>
          <w:sz w:val="24"/>
          <w:szCs w:val="24"/>
        </w:rPr>
        <w:t>ую деятельность</w:t>
      </w:r>
      <w:r w:rsidR="00073B68" w:rsidRPr="00073B68">
        <w:rPr>
          <w:sz w:val="24"/>
          <w:szCs w:val="24"/>
        </w:rPr>
        <w:t>, проявляют творчество и педагогическое мастерство</w:t>
      </w:r>
      <w:r w:rsidR="00073B68">
        <w:rPr>
          <w:sz w:val="24"/>
          <w:szCs w:val="24"/>
        </w:rPr>
        <w:t xml:space="preserve"> </w:t>
      </w:r>
      <w:r w:rsidR="00073B68" w:rsidRPr="00073B68">
        <w:rPr>
          <w:sz w:val="24"/>
          <w:szCs w:val="24"/>
        </w:rPr>
        <w:t xml:space="preserve">в </w:t>
      </w:r>
      <w:r w:rsidR="00E86859">
        <w:rPr>
          <w:sz w:val="24"/>
          <w:szCs w:val="24"/>
        </w:rPr>
        <w:t>организации образовательной</w:t>
      </w:r>
      <w:r w:rsidR="00073B68" w:rsidRPr="00073B68">
        <w:rPr>
          <w:sz w:val="24"/>
          <w:szCs w:val="24"/>
        </w:rPr>
        <w:t xml:space="preserve"> деятельности.</w:t>
      </w:r>
    </w:p>
    <w:p w:rsidR="005E08FF" w:rsidRPr="004B5F9F" w:rsidRDefault="005E08FF" w:rsidP="005E08FF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 w:rsidRPr="00B675FF">
        <w:rPr>
          <w:i/>
          <w:sz w:val="24"/>
          <w:szCs w:val="24"/>
        </w:rPr>
        <w:tab/>
      </w:r>
      <w:r w:rsidRPr="004B5F9F">
        <w:rPr>
          <w:sz w:val="24"/>
          <w:szCs w:val="24"/>
        </w:rPr>
        <w:t xml:space="preserve">Педагоги имеют специальное профессиональное образование (высшее образование </w:t>
      </w:r>
      <w:r w:rsidR="00CF1126">
        <w:rPr>
          <w:sz w:val="24"/>
          <w:szCs w:val="24"/>
        </w:rPr>
        <w:t>–</w:t>
      </w:r>
      <w:r w:rsidRPr="004B5F9F">
        <w:rPr>
          <w:sz w:val="24"/>
          <w:szCs w:val="24"/>
        </w:rPr>
        <w:t xml:space="preserve"> </w:t>
      </w:r>
      <w:r w:rsidR="00C53043">
        <w:rPr>
          <w:sz w:val="24"/>
          <w:szCs w:val="24"/>
        </w:rPr>
        <w:t>2 чел.(22%), из них педагогическое 2 чел. (22</w:t>
      </w:r>
      <w:r w:rsidRPr="004B5F9F">
        <w:rPr>
          <w:sz w:val="24"/>
          <w:szCs w:val="24"/>
        </w:rPr>
        <w:t xml:space="preserve">%), среднее </w:t>
      </w:r>
      <w:r w:rsidR="007163AB">
        <w:rPr>
          <w:sz w:val="24"/>
          <w:szCs w:val="24"/>
        </w:rPr>
        <w:t>профессиональное образование – 9</w:t>
      </w:r>
      <w:r w:rsidR="00C53043">
        <w:rPr>
          <w:sz w:val="24"/>
          <w:szCs w:val="24"/>
        </w:rPr>
        <w:t xml:space="preserve"> чел. (78</w:t>
      </w:r>
      <w:r w:rsidRPr="004B5F9F">
        <w:rPr>
          <w:sz w:val="24"/>
          <w:szCs w:val="24"/>
        </w:rPr>
        <w:t>%).</w:t>
      </w:r>
    </w:p>
    <w:p w:rsidR="004B5F9F" w:rsidRPr="004B5F9F" w:rsidRDefault="004B5F9F" w:rsidP="005E08FF">
      <w:pPr>
        <w:pStyle w:val="a3"/>
        <w:tabs>
          <w:tab w:val="left" w:pos="567"/>
        </w:tabs>
        <w:spacing w:line="240" w:lineRule="auto"/>
        <w:ind w:left="0"/>
        <w:jc w:val="both"/>
        <w:rPr>
          <w:sz w:val="16"/>
          <w:szCs w:val="16"/>
        </w:rPr>
      </w:pPr>
    </w:p>
    <w:p w:rsidR="00B35735" w:rsidRPr="00861B55" w:rsidRDefault="00B35735" w:rsidP="005E08FF">
      <w:pPr>
        <w:pStyle w:val="a3"/>
        <w:tabs>
          <w:tab w:val="left" w:pos="567"/>
        </w:tabs>
        <w:spacing w:line="240" w:lineRule="auto"/>
        <w:ind w:left="0"/>
        <w:jc w:val="both"/>
        <w:rPr>
          <w:i/>
          <w:color w:val="FF0000"/>
          <w:sz w:val="24"/>
          <w:szCs w:val="24"/>
        </w:rPr>
      </w:pPr>
    </w:p>
    <w:p w:rsidR="000E4505" w:rsidRDefault="000E4505" w:rsidP="005E08FF">
      <w:pPr>
        <w:pStyle w:val="a3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0E4505">
        <w:rPr>
          <w:sz w:val="24"/>
          <w:szCs w:val="24"/>
        </w:rPr>
        <w:t>По результатам аттестации п</w:t>
      </w:r>
      <w:r w:rsidR="00D04941">
        <w:rPr>
          <w:sz w:val="24"/>
          <w:szCs w:val="24"/>
        </w:rPr>
        <w:t>едагогических кадров</w:t>
      </w:r>
      <w:r w:rsidR="00255A76">
        <w:rPr>
          <w:sz w:val="24"/>
          <w:szCs w:val="24"/>
        </w:rPr>
        <w:t xml:space="preserve">: </w:t>
      </w:r>
      <w:r w:rsidR="00C53043">
        <w:rPr>
          <w:sz w:val="24"/>
          <w:szCs w:val="24"/>
        </w:rPr>
        <w:t>2</w:t>
      </w:r>
      <w:r w:rsidR="00255A76" w:rsidRPr="00255A76">
        <w:rPr>
          <w:sz w:val="24"/>
          <w:szCs w:val="24"/>
        </w:rPr>
        <w:t xml:space="preserve"> педагог</w:t>
      </w:r>
      <w:r w:rsidR="00255A76">
        <w:rPr>
          <w:sz w:val="24"/>
          <w:szCs w:val="24"/>
        </w:rPr>
        <w:t>а имеют</w:t>
      </w:r>
      <w:r w:rsidR="00255A76" w:rsidRPr="00255A76">
        <w:rPr>
          <w:sz w:val="24"/>
          <w:szCs w:val="24"/>
        </w:rPr>
        <w:t xml:space="preserve"> высшую квалификационную категорию,</w:t>
      </w:r>
      <w:r w:rsidR="00255A76" w:rsidRPr="00255A76">
        <w:rPr>
          <w:i/>
          <w:sz w:val="24"/>
          <w:szCs w:val="24"/>
        </w:rPr>
        <w:t xml:space="preserve"> </w:t>
      </w:r>
      <w:r w:rsidR="00C53043">
        <w:rPr>
          <w:sz w:val="24"/>
          <w:szCs w:val="24"/>
        </w:rPr>
        <w:t xml:space="preserve">  1 педагог имее</w:t>
      </w:r>
      <w:r w:rsidR="00CF1126">
        <w:rPr>
          <w:sz w:val="24"/>
          <w:szCs w:val="24"/>
        </w:rPr>
        <w:t>т перв</w:t>
      </w:r>
      <w:r w:rsidR="00C30B02">
        <w:rPr>
          <w:sz w:val="24"/>
          <w:szCs w:val="24"/>
        </w:rPr>
        <w:t xml:space="preserve">ую квалификационную категорию, 9 педагогов </w:t>
      </w:r>
      <w:r w:rsidR="00E27D0D">
        <w:rPr>
          <w:sz w:val="24"/>
          <w:szCs w:val="24"/>
        </w:rPr>
        <w:t>- соответствие</w:t>
      </w:r>
      <w:r w:rsidRPr="00B668BE">
        <w:rPr>
          <w:sz w:val="24"/>
          <w:szCs w:val="24"/>
        </w:rPr>
        <w:t xml:space="preserve"> занимаемой должности.</w:t>
      </w:r>
    </w:p>
    <w:p w:rsidR="00A5300C" w:rsidRPr="00A5300C" w:rsidRDefault="00A5300C" w:rsidP="00A5300C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5300C">
        <w:rPr>
          <w:rFonts w:eastAsia="Times New Roman"/>
          <w:color w:val="000000"/>
          <w:sz w:val="24"/>
          <w:szCs w:val="24"/>
          <w:lang w:eastAsia="ru-RU"/>
        </w:rPr>
        <w:t xml:space="preserve">Методическая работа в </w:t>
      </w:r>
      <w:r>
        <w:rPr>
          <w:rFonts w:eastAsia="Times New Roman"/>
          <w:color w:val="000000"/>
          <w:sz w:val="24"/>
          <w:szCs w:val="24"/>
          <w:lang w:eastAsia="ru-RU"/>
        </w:rPr>
        <w:t>Учреждении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 xml:space="preserve"> направлена на повышении компетентности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>едагога в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>вопросах совершенствования образовательного процесса и создание такой образовательной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>среды, в которой полностью будет реализован творческий потенциал каждого педагога, всего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 xml:space="preserve">педагогического коллектива и, в конечном счете, на обеспечение качества </w:t>
      </w:r>
      <w:r>
        <w:rPr>
          <w:rFonts w:eastAsia="Times New Roman"/>
          <w:color w:val="000000"/>
          <w:sz w:val="24"/>
          <w:szCs w:val="24"/>
          <w:lang w:eastAsia="ru-RU"/>
        </w:rPr>
        <w:t>образовательной деятельности в Учреждении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 xml:space="preserve">При планировании и проведении методической работы в </w:t>
      </w:r>
      <w:r>
        <w:rPr>
          <w:rFonts w:eastAsia="Times New Roman"/>
          <w:color w:val="000000"/>
          <w:sz w:val="24"/>
          <w:szCs w:val="24"/>
          <w:lang w:eastAsia="ru-RU"/>
        </w:rPr>
        <w:t>Учреждении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 xml:space="preserve"> отдается предпочтение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>активным формам обучения, таким как: семинары-практикумы, круглые столы, просмотры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5300C">
        <w:rPr>
          <w:rFonts w:eastAsia="Times New Roman"/>
          <w:color w:val="000000"/>
          <w:sz w:val="24"/>
          <w:szCs w:val="24"/>
          <w:lang w:eastAsia="ru-RU"/>
        </w:rPr>
        <w:t>открытых мероприятий, взаимопосещения, консультации.</w:t>
      </w:r>
    </w:p>
    <w:p w:rsidR="00B668BE" w:rsidRDefault="00B668BE" w:rsidP="00412E95">
      <w:pPr>
        <w:spacing w:line="240" w:lineRule="auto"/>
        <w:ind w:firstLine="708"/>
        <w:jc w:val="both"/>
        <w:rPr>
          <w:sz w:val="24"/>
          <w:szCs w:val="24"/>
        </w:rPr>
      </w:pPr>
    </w:p>
    <w:p w:rsidR="00216367" w:rsidRPr="001A6842" w:rsidRDefault="00536A2A" w:rsidP="00216367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i/>
          <w:color w:val="0D1216"/>
          <w:sz w:val="24"/>
          <w:szCs w:val="24"/>
        </w:rPr>
        <w:tab/>
      </w:r>
      <w:r w:rsidR="007D2567" w:rsidRPr="007D2567">
        <w:rPr>
          <w:color w:val="0D1216"/>
          <w:sz w:val="24"/>
          <w:szCs w:val="24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</w:t>
      </w:r>
      <w:r w:rsidR="00216367">
        <w:rPr>
          <w:color w:val="0D1216"/>
          <w:sz w:val="24"/>
          <w:szCs w:val="24"/>
        </w:rPr>
        <w:t xml:space="preserve"> </w:t>
      </w:r>
    </w:p>
    <w:p w:rsidR="000C5ACB" w:rsidRPr="00A4531D" w:rsidRDefault="000C5ACB" w:rsidP="000C5ACB">
      <w:pPr>
        <w:shd w:val="clear" w:color="auto" w:fill="FFFFFF"/>
        <w:spacing w:line="240" w:lineRule="auto"/>
        <w:ind w:firstLine="708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A4531D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 xml:space="preserve">Вывод: </w:t>
      </w:r>
    </w:p>
    <w:p w:rsidR="000C5ACB" w:rsidRPr="00A4531D" w:rsidRDefault="000C5ACB" w:rsidP="000C5ACB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4531D">
        <w:rPr>
          <w:rFonts w:eastAsia="Times New Roman"/>
          <w:color w:val="000000"/>
          <w:sz w:val="24"/>
          <w:szCs w:val="24"/>
          <w:lang w:eastAsia="ru-RU"/>
        </w:rPr>
        <w:t>Таким образом, анализ профессионального уровня педагогов позволяет сделать выводы о том, что педагогический коллектив Учреждения 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ребенка.</w:t>
      </w:r>
    </w:p>
    <w:p w:rsidR="000C5ACB" w:rsidRPr="0018619B" w:rsidRDefault="000C5ACB" w:rsidP="000C5ACB">
      <w:pPr>
        <w:pStyle w:val="a3"/>
        <w:tabs>
          <w:tab w:val="left" w:pos="851"/>
        </w:tabs>
        <w:spacing w:line="240" w:lineRule="auto"/>
        <w:ind w:left="0"/>
        <w:jc w:val="both"/>
        <w:rPr>
          <w:i/>
          <w:color w:val="0D1216"/>
          <w:sz w:val="16"/>
          <w:szCs w:val="16"/>
        </w:rPr>
      </w:pPr>
    </w:p>
    <w:p w:rsidR="0067047E" w:rsidRPr="00861B55" w:rsidRDefault="00417AE7" w:rsidP="00417AE7">
      <w:pPr>
        <w:pStyle w:val="Default"/>
        <w:numPr>
          <w:ilvl w:val="1"/>
          <w:numId w:val="17"/>
        </w:numPr>
        <w:tabs>
          <w:tab w:val="left" w:pos="567"/>
        </w:tabs>
        <w:ind w:left="0" w:firstLine="0"/>
        <w:jc w:val="center"/>
        <w:rPr>
          <w:b/>
          <w:sz w:val="16"/>
          <w:szCs w:val="16"/>
        </w:rPr>
      </w:pPr>
      <w:r w:rsidRPr="00861B55">
        <w:rPr>
          <w:b/>
        </w:rPr>
        <w:t>Оценка учебно-методического и библиотечно-информационного обеспечения.</w:t>
      </w:r>
    </w:p>
    <w:p w:rsidR="00417AE7" w:rsidRPr="00417AE7" w:rsidRDefault="00417AE7" w:rsidP="0067047E">
      <w:pPr>
        <w:pStyle w:val="Default"/>
        <w:ind w:firstLine="708"/>
        <w:jc w:val="both"/>
        <w:rPr>
          <w:sz w:val="16"/>
          <w:szCs w:val="16"/>
        </w:rPr>
      </w:pPr>
    </w:p>
    <w:p w:rsidR="0067047E" w:rsidRPr="000C5ACB" w:rsidRDefault="0067047E" w:rsidP="0067047E">
      <w:pPr>
        <w:pStyle w:val="Default"/>
        <w:ind w:firstLine="708"/>
        <w:jc w:val="both"/>
      </w:pPr>
      <w:r w:rsidRPr="000C5ACB">
        <w:t xml:space="preserve">Образовательная деятельность в Учреждении выстроена на основе основной образовательной программы дошкольного образования, методик и образовательных технологий, обеспечивающих развитие детей по ведущим направлением развития: физическое, познавательное, речевое, социально-коммуникативное, художественно-эстетическое. </w:t>
      </w:r>
    </w:p>
    <w:p w:rsidR="0067047E" w:rsidRPr="000C5ACB" w:rsidRDefault="0067047E" w:rsidP="0067047E">
      <w:pPr>
        <w:pStyle w:val="a3"/>
        <w:tabs>
          <w:tab w:val="left" w:pos="0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B675FF">
        <w:rPr>
          <w:i/>
          <w:sz w:val="24"/>
          <w:szCs w:val="24"/>
        </w:rPr>
        <w:tab/>
      </w:r>
      <w:r w:rsidRPr="000C5ACB">
        <w:rPr>
          <w:sz w:val="24"/>
          <w:szCs w:val="24"/>
        </w:rPr>
        <w:t xml:space="preserve">В Учреждении существует библиотечный фонд методической и справочной литературы по вопросам воспитания и развития детей дошкольного возраста, состоящий из печатных изданий, отраслевых журналов, дидактических пособий. </w:t>
      </w:r>
    </w:p>
    <w:p w:rsidR="006E7D3A" w:rsidRPr="00B675FF" w:rsidRDefault="006E7D3A" w:rsidP="0067047E">
      <w:pPr>
        <w:pStyle w:val="a3"/>
        <w:tabs>
          <w:tab w:val="left" w:pos="0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1"/>
        <w:gridCol w:w="6875"/>
      </w:tblGrid>
      <w:tr w:rsidR="006E7D3A" w:rsidRPr="00417AE7" w:rsidTr="004B5F9F">
        <w:tc>
          <w:tcPr>
            <w:tcW w:w="2481" w:type="dxa"/>
            <w:shd w:val="clear" w:color="auto" w:fill="auto"/>
          </w:tcPr>
          <w:p w:rsidR="006E7D3A" w:rsidRPr="00417AE7" w:rsidRDefault="006E7D3A" w:rsidP="00536A2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>Обеспеченность современной информационной базой</w:t>
            </w:r>
          </w:p>
        </w:tc>
        <w:tc>
          <w:tcPr>
            <w:tcW w:w="6875" w:type="dxa"/>
            <w:shd w:val="clear" w:color="auto" w:fill="auto"/>
          </w:tcPr>
          <w:p w:rsidR="006E7D3A" w:rsidRPr="00417AE7" w:rsidRDefault="006E7D3A" w:rsidP="00536A2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 xml:space="preserve">Учреждение  имеет выход в сеть Интернет, электронную почту и официальный сайт. </w:t>
            </w:r>
          </w:p>
        </w:tc>
      </w:tr>
      <w:tr w:rsidR="006E7D3A" w:rsidRPr="00417AE7" w:rsidTr="004B5F9F">
        <w:tc>
          <w:tcPr>
            <w:tcW w:w="2481" w:type="dxa"/>
            <w:shd w:val="clear" w:color="auto" w:fill="auto"/>
          </w:tcPr>
          <w:p w:rsidR="006E7D3A" w:rsidRPr="00417AE7" w:rsidRDefault="006E7D3A" w:rsidP="00536A2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>Сайт Учреждения</w:t>
            </w:r>
          </w:p>
        </w:tc>
        <w:tc>
          <w:tcPr>
            <w:tcW w:w="6875" w:type="dxa"/>
            <w:shd w:val="clear" w:color="auto" w:fill="auto"/>
          </w:tcPr>
          <w:p w:rsidR="006E7D3A" w:rsidRPr="00417AE7" w:rsidRDefault="006E7D3A" w:rsidP="007D7F22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 xml:space="preserve">Сайт Учреждения разработан в соответствии с «Правилами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организации», утвержденными постановлением Правительства РФ. Приказом руководителя назначен модератор сайта. </w:t>
            </w:r>
          </w:p>
        </w:tc>
      </w:tr>
      <w:tr w:rsidR="006E7D3A" w:rsidRPr="00417AE7" w:rsidTr="004B5F9F">
        <w:tc>
          <w:tcPr>
            <w:tcW w:w="2481" w:type="dxa"/>
            <w:shd w:val="clear" w:color="auto" w:fill="auto"/>
          </w:tcPr>
          <w:p w:rsidR="006E7D3A" w:rsidRPr="00417AE7" w:rsidRDefault="006E7D3A" w:rsidP="00536A2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>Обеспечение открытости и доступности информации о деятельности ДОО для заинтересованных лиц</w:t>
            </w:r>
          </w:p>
        </w:tc>
        <w:tc>
          <w:tcPr>
            <w:tcW w:w="6875" w:type="dxa"/>
            <w:shd w:val="clear" w:color="auto" w:fill="auto"/>
          </w:tcPr>
          <w:p w:rsidR="006E7D3A" w:rsidRPr="00417AE7" w:rsidRDefault="006E7D3A" w:rsidP="00536A2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 xml:space="preserve">    Информация о деятельности Учреждения размещается на официальном сайте и регулярно обновляется. Для родителей и заинтересованных лиц информация периодически обновляется на стенде «Информация» в  фойе Учреждения</w:t>
            </w:r>
            <w:r w:rsidR="00417AE7" w:rsidRPr="00417AE7">
              <w:rPr>
                <w:sz w:val="24"/>
                <w:szCs w:val="24"/>
              </w:rPr>
              <w:t>,</w:t>
            </w:r>
            <w:r w:rsidRPr="00417AE7">
              <w:rPr>
                <w:sz w:val="24"/>
                <w:szCs w:val="24"/>
              </w:rPr>
              <w:t xml:space="preserve"> в родительских уголках каждой возрастной группы. </w:t>
            </w:r>
          </w:p>
          <w:p w:rsidR="006E7D3A" w:rsidRPr="00417AE7" w:rsidRDefault="006E7D3A" w:rsidP="00536A2A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17AE7">
              <w:rPr>
                <w:sz w:val="24"/>
                <w:szCs w:val="24"/>
              </w:rPr>
              <w:t>В соответствии с годовым планом работы ежемесячно проводятся выставки творческих достижений воспитанников. На родительских собраниях общественность получает информацию о деятельности детского сада через презентации с использованием ИКТ.</w:t>
            </w:r>
          </w:p>
        </w:tc>
      </w:tr>
    </w:tbl>
    <w:p w:rsidR="00DA6B91" w:rsidRPr="004E4C31" w:rsidRDefault="00DA6B91" w:rsidP="0067047E">
      <w:pPr>
        <w:pStyle w:val="a3"/>
        <w:tabs>
          <w:tab w:val="left" w:pos="0"/>
          <w:tab w:val="left" w:pos="851"/>
        </w:tabs>
        <w:spacing w:line="240" w:lineRule="auto"/>
        <w:ind w:left="0"/>
        <w:jc w:val="both"/>
        <w:rPr>
          <w:b/>
          <w:i/>
          <w:sz w:val="16"/>
          <w:szCs w:val="16"/>
        </w:rPr>
      </w:pPr>
    </w:p>
    <w:p w:rsidR="003837A7" w:rsidRPr="003837A7" w:rsidRDefault="003837A7" w:rsidP="003837A7">
      <w:pPr>
        <w:shd w:val="clear" w:color="auto" w:fill="FFFFFF"/>
        <w:spacing w:line="240" w:lineRule="auto"/>
        <w:ind w:firstLine="708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3837A7">
        <w:rPr>
          <w:rFonts w:ascii="yandex-sans" w:eastAsia="Times New Roman" w:hAnsi="yandex-sans"/>
          <w:sz w:val="24"/>
          <w:szCs w:val="24"/>
          <w:lang w:eastAsia="ru-RU"/>
        </w:rPr>
        <w:t>Вывод: библиотечно-информационный фонд Учреждения  хорошо укомплектован, постоянно пополняется и обновляется в соответствии с требованиями современного законодательства и образовательной программы, реализуемой в Учреждении. Все участники образовательного процесса имеют возможность пользоваться как фондом учебно-методической литературы, так и электронно-образовательными ресурсами.</w:t>
      </w:r>
    </w:p>
    <w:p w:rsidR="00B15EF8" w:rsidRPr="0018619B" w:rsidRDefault="00B15EF8" w:rsidP="0067047E">
      <w:pPr>
        <w:pStyle w:val="a3"/>
        <w:tabs>
          <w:tab w:val="left" w:pos="0"/>
          <w:tab w:val="left" w:pos="851"/>
        </w:tabs>
        <w:spacing w:line="240" w:lineRule="auto"/>
        <w:ind w:left="0"/>
        <w:jc w:val="both"/>
        <w:rPr>
          <w:b/>
          <w:i/>
          <w:sz w:val="16"/>
          <w:szCs w:val="16"/>
        </w:rPr>
      </w:pPr>
    </w:p>
    <w:p w:rsidR="001E54FB" w:rsidRPr="003837A7" w:rsidRDefault="00B0223E" w:rsidP="001E54FB">
      <w:pPr>
        <w:pStyle w:val="a3"/>
        <w:numPr>
          <w:ilvl w:val="1"/>
          <w:numId w:val="17"/>
        </w:numPr>
        <w:tabs>
          <w:tab w:val="left" w:pos="0"/>
          <w:tab w:val="left" w:pos="567"/>
          <w:tab w:val="left" w:pos="851"/>
        </w:tabs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3837A7">
        <w:rPr>
          <w:b/>
          <w:i/>
          <w:sz w:val="24"/>
          <w:szCs w:val="24"/>
        </w:rPr>
        <w:t>Оценка</w:t>
      </w:r>
      <w:r w:rsidR="00616325" w:rsidRPr="003837A7">
        <w:rPr>
          <w:b/>
          <w:i/>
          <w:sz w:val="24"/>
          <w:szCs w:val="24"/>
        </w:rPr>
        <w:t xml:space="preserve"> материально-технической базы</w:t>
      </w:r>
      <w:r w:rsidR="00864F98" w:rsidRPr="003837A7">
        <w:rPr>
          <w:b/>
          <w:i/>
          <w:sz w:val="24"/>
          <w:szCs w:val="24"/>
        </w:rPr>
        <w:t>.</w:t>
      </w:r>
    </w:p>
    <w:p w:rsidR="00B90590" w:rsidRPr="003837A7" w:rsidRDefault="00B90590" w:rsidP="00B90590">
      <w:pPr>
        <w:pStyle w:val="a3"/>
        <w:tabs>
          <w:tab w:val="left" w:pos="0"/>
          <w:tab w:val="left" w:pos="567"/>
          <w:tab w:val="left" w:pos="851"/>
        </w:tabs>
        <w:spacing w:line="240" w:lineRule="auto"/>
        <w:ind w:left="0"/>
        <w:rPr>
          <w:b/>
          <w:i/>
          <w:sz w:val="16"/>
          <w:szCs w:val="16"/>
        </w:rPr>
      </w:pPr>
    </w:p>
    <w:p w:rsidR="001E54FB" w:rsidRPr="004B5F9F" w:rsidRDefault="001E54FB" w:rsidP="001E54FB">
      <w:pPr>
        <w:pStyle w:val="a3"/>
        <w:tabs>
          <w:tab w:val="left" w:pos="0"/>
          <w:tab w:val="left" w:pos="567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3837A7">
        <w:rPr>
          <w:i/>
          <w:sz w:val="24"/>
          <w:szCs w:val="24"/>
        </w:rPr>
        <w:tab/>
      </w:r>
      <w:r w:rsidRPr="004B5F9F">
        <w:rPr>
          <w:sz w:val="24"/>
          <w:szCs w:val="24"/>
        </w:rPr>
        <w:t>Учреждение размещено в специально предназначенном здании</w:t>
      </w:r>
      <w:r w:rsidR="007C6C96" w:rsidRPr="004B5F9F">
        <w:rPr>
          <w:sz w:val="24"/>
          <w:szCs w:val="24"/>
        </w:rPr>
        <w:t>, которое</w:t>
      </w:r>
      <w:r w:rsidRPr="004B5F9F">
        <w:rPr>
          <w:sz w:val="24"/>
          <w:szCs w:val="24"/>
        </w:rPr>
        <w:t xml:space="preserve"> оборудовано системами водоснабжения, канализацией и водостоками в соответствии с гигиеническими требованиями  к планировке и застройке.</w:t>
      </w:r>
    </w:p>
    <w:p w:rsidR="001E54FB" w:rsidRPr="004B5F9F" w:rsidRDefault="001E54FB" w:rsidP="001E54FB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 xml:space="preserve">Территория  соответствует санитарно-эпидемиологическим правилам и нормативам. Территория  ограждена </w:t>
      </w:r>
      <w:r w:rsidR="00B51057">
        <w:rPr>
          <w:sz w:val="24"/>
          <w:szCs w:val="24"/>
        </w:rPr>
        <w:t>металлическим забором</w:t>
      </w:r>
      <w:r w:rsidRPr="004B5F9F">
        <w:rPr>
          <w:sz w:val="24"/>
          <w:szCs w:val="24"/>
        </w:rPr>
        <w:t>, имеется наружное электрическое освещение. На земельном участк</w:t>
      </w:r>
      <w:r w:rsidR="00B51057">
        <w:rPr>
          <w:sz w:val="24"/>
          <w:szCs w:val="24"/>
        </w:rPr>
        <w:t>е выделены: зона застройки, зоны</w:t>
      </w:r>
      <w:r w:rsidRPr="004B5F9F">
        <w:rPr>
          <w:sz w:val="24"/>
          <w:szCs w:val="24"/>
        </w:rPr>
        <w:t xml:space="preserve"> игровой территории, хозяйственная зона.</w:t>
      </w:r>
      <w:r w:rsidR="00451926" w:rsidRPr="004B5F9F">
        <w:rPr>
          <w:sz w:val="24"/>
          <w:szCs w:val="24"/>
        </w:rPr>
        <w:t xml:space="preserve"> </w:t>
      </w:r>
      <w:r w:rsidRPr="004B5F9F">
        <w:rPr>
          <w:sz w:val="24"/>
          <w:szCs w:val="24"/>
        </w:rPr>
        <w:t xml:space="preserve">Для каждой возрастной группы выделен отдельный участок для прогулок детей. </w:t>
      </w:r>
    </w:p>
    <w:p w:rsidR="001E54FB" w:rsidRPr="004B5F9F" w:rsidRDefault="001E54FB" w:rsidP="001E54FB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Озеленение территории – более 50% площади.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 xml:space="preserve">Группы оборудованы спальными помещениями, туалетными и раздевальными комнатами. В Учреждении имеются: </w:t>
      </w:r>
      <w:r w:rsidR="00A01C8B">
        <w:rPr>
          <w:sz w:val="24"/>
          <w:szCs w:val="24"/>
        </w:rPr>
        <w:t>кабинет заведующей, логопедический</w:t>
      </w:r>
      <w:r w:rsidRPr="004B5F9F">
        <w:rPr>
          <w:sz w:val="24"/>
          <w:szCs w:val="24"/>
        </w:rPr>
        <w:t xml:space="preserve"> кабинет, медицинский кабинет с </w:t>
      </w:r>
      <w:r w:rsidRPr="004B5F9F">
        <w:rPr>
          <w:sz w:val="24"/>
          <w:szCs w:val="24"/>
        </w:rPr>
        <w:lastRenderedPageBreak/>
        <w:t>изолятором, прививочный кабинет, музыкальный зал, помещения, обеспечивающие быт (пищеб</w:t>
      </w:r>
      <w:r w:rsidR="00B51057">
        <w:rPr>
          <w:sz w:val="24"/>
          <w:szCs w:val="24"/>
        </w:rPr>
        <w:t>лок, прачечная)</w:t>
      </w:r>
      <w:r w:rsidRPr="004B5F9F">
        <w:rPr>
          <w:sz w:val="24"/>
          <w:szCs w:val="24"/>
        </w:rPr>
        <w:t>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 xml:space="preserve">Мебель в </w:t>
      </w:r>
      <w:r w:rsidR="00AE6F78" w:rsidRPr="004B5F9F">
        <w:rPr>
          <w:sz w:val="24"/>
          <w:szCs w:val="24"/>
        </w:rPr>
        <w:t>У</w:t>
      </w:r>
      <w:r w:rsidRPr="004B5F9F">
        <w:rPr>
          <w:sz w:val="24"/>
          <w:szCs w:val="24"/>
        </w:rPr>
        <w:t>чреждении соответствует требованиям СанПиН (возрасту, росту, количеству). В музыкальном зале имеется пианино, музык</w:t>
      </w:r>
      <w:r w:rsidR="00B51057">
        <w:rPr>
          <w:sz w:val="24"/>
          <w:szCs w:val="24"/>
        </w:rPr>
        <w:t>альный центр</w:t>
      </w:r>
      <w:r w:rsidRPr="004B5F9F">
        <w:rPr>
          <w:sz w:val="24"/>
          <w:szCs w:val="24"/>
        </w:rPr>
        <w:t>. В каждой гру</w:t>
      </w:r>
      <w:r w:rsidR="00B51057">
        <w:rPr>
          <w:sz w:val="24"/>
          <w:szCs w:val="24"/>
        </w:rPr>
        <w:t xml:space="preserve">ппе – магнитофоны, </w:t>
      </w:r>
      <w:r w:rsidRPr="004B5F9F">
        <w:rPr>
          <w:sz w:val="24"/>
          <w:szCs w:val="24"/>
        </w:rPr>
        <w:t>телевизоры. Физкультурное оборудование соответствует росту, возрасту и количеству детей.</w:t>
      </w:r>
    </w:p>
    <w:p w:rsidR="007C6C96" w:rsidRPr="004B5F9F" w:rsidRDefault="00B51057" w:rsidP="007C6C9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</w:t>
      </w:r>
      <w:r w:rsidR="00D04941">
        <w:rPr>
          <w:sz w:val="24"/>
          <w:szCs w:val="24"/>
        </w:rPr>
        <w:t>чреждении имеется 1 компьютер, 1 ноутбук</w:t>
      </w:r>
      <w:r w:rsidR="007C6C96" w:rsidRPr="004B5F9F">
        <w:rPr>
          <w:sz w:val="24"/>
          <w:szCs w:val="24"/>
        </w:rPr>
        <w:t>, мультимедийное оборудов</w:t>
      </w:r>
      <w:r w:rsidR="00A01C8B">
        <w:rPr>
          <w:sz w:val="24"/>
          <w:szCs w:val="24"/>
        </w:rPr>
        <w:t xml:space="preserve">ание, сканер, 2 принтера </w:t>
      </w:r>
      <w:r w:rsidR="007C6C96" w:rsidRPr="004B5F9F">
        <w:rPr>
          <w:sz w:val="24"/>
          <w:szCs w:val="24"/>
        </w:rPr>
        <w:t>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Оборудование пищеблока находится в исправном состоянии. Кухонное обору</w:t>
      </w:r>
      <w:r w:rsidR="00D04941">
        <w:rPr>
          <w:sz w:val="24"/>
          <w:szCs w:val="24"/>
        </w:rPr>
        <w:t>дование (изношенность не более 5</w:t>
      </w:r>
      <w:r w:rsidRPr="004B5F9F">
        <w:rPr>
          <w:sz w:val="24"/>
          <w:szCs w:val="24"/>
        </w:rPr>
        <w:t>0 %).</w:t>
      </w:r>
    </w:p>
    <w:p w:rsidR="007C6C96" w:rsidRPr="004B5F9F" w:rsidRDefault="00BA321F" w:rsidP="00B51057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B51057">
        <w:rPr>
          <w:sz w:val="24"/>
          <w:szCs w:val="24"/>
        </w:rPr>
        <w:t xml:space="preserve"> году п</w:t>
      </w:r>
      <w:r w:rsidR="00A01C8B">
        <w:rPr>
          <w:sz w:val="24"/>
          <w:szCs w:val="24"/>
        </w:rPr>
        <w:t>роизведен</w:t>
      </w:r>
      <w:r w:rsidR="00B51057">
        <w:rPr>
          <w:sz w:val="24"/>
          <w:szCs w:val="24"/>
        </w:rPr>
        <w:t xml:space="preserve"> косметический ремонт пищеблока,</w:t>
      </w:r>
      <w:r w:rsidR="000357CE">
        <w:rPr>
          <w:sz w:val="24"/>
          <w:szCs w:val="24"/>
        </w:rPr>
        <w:t xml:space="preserve"> приобретена новая посуда, произведен</w:t>
      </w:r>
      <w:r w:rsidR="00B51057">
        <w:rPr>
          <w:sz w:val="24"/>
          <w:szCs w:val="24"/>
        </w:rPr>
        <w:t xml:space="preserve"> частичный ремонт кровли, косметический ремонт лестничных пролетов, покраска участков.</w:t>
      </w:r>
    </w:p>
    <w:p w:rsidR="007C6C96" w:rsidRPr="004B5F9F" w:rsidRDefault="007C6C96" w:rsidP="008B094D">
      <w:pPr>
        <w:spacing w:line="240" w:lineRule="auto"/>
        <w:ind w:firstLine="567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Приобрете</w:t>
      </w:r>
      <w:r w:rsidR="00B51057">
        <w:rPr>
          <w:sz w:val="24"/>
          <w:szCs w:val="24"/>
        </w:rPr>
        <w:t>ны светодиодные светильники в</w:t>
      </w:r>
      <w:r w:rsidRPr="004B5F9F">
        <w:rPr>
          <w:sz w:val="24"/>
          <w:szCs w:val="24"/>
        </w:rPr>
        <w:t xml:space="preserve"> помещения общего</w:t>
      </w:r>
      <w:r w:rsidR="00B51057">
        <w:rPr>
          <w:sz w:val="24"/>
          <w:szCs w:val="24"/>
        </w:rPr>
        <w:t xml:space="preserve"> пользования</w:t>
      </w:r>
      <w:r w:rsidRPr="004B5F9F">
        <w:rPr>
          <w:sz w:val="24"/>
          <w:szCs w:val="24"/>
        </w:rPr>
        <w:t>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Помещения Учреждения оборудованы пожарной сигнализацией, речевой сигнализацией. Установлена объектовая станция «Стрелец-Мониторинг». Имеются в н</w:t>
      </w:r>
      <w:r w:rsidR="00A01C8B">
        <w:rPr>
          <w:sz w:val="24"/>
          <w:szCs w:val="24"/>
        </w:rPr>
        <w:t>аличии и в исправном состоянии 6</w:t>
      </w:r>
      <w:r w:rsidR="00B51057">
        <w:rPr>
          <w:sz w:val="24"/>
          <w:szCs w:val="24"/>
        </w:rPr>
        <w:t xml:space="preserve"> огнетушителя. Имеются планы эвакуации (4</w:t>
      </w:r>
      <w:r w:rsidRPr="004B5F9F">
        <w:rPr>
          <w:sz w:val="24"/>
          <w:szCs w:val="24"/>
        </w:rPr>
        <w:t xml:space="preserve"> шт.).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2 раза в год в Учреждении проводятся инструктажи с сотрудниками по пожарной безопасности, тренировочные занятия с детьми и сотрудниками.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Еже</w:t>
      </w:r>
      <w:r w:rsidR="008B094D" w:rsidRPr="004B5F9F">
        <w:rPr>
          <w:sz w:val="24"/>
          <w:szCs w:val="24"/>
        </w:rPr>
        <w:t>месячно</w:t>
      </w:r>
      <w:r w:rsidRPr="004B5F9F">
        <w:rPr>
          <w:sz w:val="24"/>
          <w:szCs w:val="24"/>
        </w:rPr>
        <w:t xml:space="preserve"> проводится испытание автоматической пожарной сигнализации  и системы оповещения о пожаре, оборудования для выведения сигналов автоматической пожарной сигнализации в пожарную часть по телефонным и GSM каналам связи.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Планы эвакуации и знаки  соответствуют  требованиям Правил противопожарного режима в РФ.</w:t>
      </w:r>
    </w:p>
    <w:p w:rsidR="0018619B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В Учреждении установлена прямая связь с отделом вневедомственной охраны. Учреждение обеспечено охраной в ночное время и в выходные</w:t>
      </w:r>
      <w:r w:rsidR="00B51057">
        <w:rPr>
          <w:sz w:val="24"/>
          <w:szCs w:val="24"/>
        </w:rPr>
        <w:t xml:space="preserve"> дни (3 ставки сторожа). </w:t>
      </w:r>
    </w:p>
    <w:p w:rsidR="0018619B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Здание оборудовано системой видеонаблюдения.</w:t>
      </w:r>
      <w:r w:rsidR="00AE6F78" w:rsidRPr="004B5F9F">
        <w:rPr>
          <w:sz w:val="24"/>
          <w:szCs w:val="24"/>
        </w:rPr>
        <w:t xml:space="preserve"> </w:t>
      </w:r>
    </w:p>
    <w:p w:rsidR="007C6C96" w:rsidRPr="004B5F9F" w:rsidRDefault="00A01C8B" w:rsidP="007C6C96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установлено 45видеодомофонов</w:t>
      </w:r>
      <w:r w:rsidR="00AE6F78" w:rsidRPr="004B5F9F">
        <w:rPr>
          <w:sz w:val="24"/>
          <w:szCs w:val="24"/>
        </w:rPr>
        <w:t>.</w:t>
      </w:r>
    </w:p>
    <w:p w:rsidR="007C6C96" w:rsidRPr="004B5F9F" w:rsidRDefault="007C6C96" w:rsidP="007C6C96">
      <w:pPr>
        <w:spacing w:line="240" w:lineRule="auto"/>
        <w:ind w:firstLine="708"/>
        <w:jc w:val="both"/>
        <w:rPr>
          <w:sz w:val="24"/>
          <w:szCs w:val="24"/>
        </w:rPr>
      </w:pPr>
      <w:r w:rsidRPr="004B5F9F">
        <w:rPr>
          <w:sz w:val="24"/>
          <w:szCs w:val="24"/>
        </w:rPr>
        <w:t>Оформлен паспорт безопасности (антитеррористической защищенности).</w:t>
      </w:r>
    </w:p>
    <w:p w:rsidR="001438B4" w:rsidRPr="004B5F9F" w:rsidRDefault="001438B4" w:rsidP="007C6C96">
      <w:pPr>
        <w:spacing w:line="240" w:lineRule="auto"/>
        <w:ind w:firstLine="708"/>
        <w:jc w:val="both"/>
        <w:rPr>
          <w:sz w:val="16"/>
          <w:szCs w:val="16"/>
        </w:rPr>
      </w:pPr>
    </w:p>
    <w:p w:rsidR="00746406" w:rsidRPr="004B5F9F" w:rsidRDefault="00746406" w:rsidP="00746406">
      <w:p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4B5F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Вывод:</w:t>
      </w:r>
    </w:p>
    <w:p w:rsidR="0018619B" w:rsidRPr="00E11A30" w:rsidRDefault="00746406" w:rsidP="00E11A30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B5F9F">
        <w:rPr>
          <w:rFonts w:eastAsia="Times New Roman"/>
          <w:color w:val="000000"/>
          <w:sz w:val="24"/>
          <w:szCs w:val="24"/>
          <w:lang w:eastAsia="ru-RU"/>
        </w:rPr>
        <w:t xml:space="preserve">Таким образом, на основе самообследования деятельности </w:t>
      </w:r>
      <w:r w:rsidR="00417AE7" w:rsidRPr="004B5F9F">
        <w:rPr>
          <w:rFonts w:eastAsia="Times New Roman"/>
          <w:color w:val="000000"/>
          <w:sz w:val="24"/>
          <w:szCs w:val="24"/>
          <w:lang w:eastAsia="ru-RU"/>
        </w:rPr>
        <w:t>Учреждения</w:t>
      </w:r>
      <w:r w:rsidRPr="004B5F9F">
        <w:rPr>
          <w:rFonts w:eastAsia="Times New Roman"/>
          <w:color w:val="000000"/>
          <w:sz w:val="24"/>
          <w:szCs w:val="24"/>
          <w:lang w:eastAsia="ru-RU"/>
        </w:rPr>
        <w:t xml:space="preserve">, представленной в аналитической части отчёта, можно сделать вывод, что в </w:t>
      </w:r>
      <w:r w:rsidR="00417AE7" w:rsidRPr="004B5F9F">
        <w:rPr>
          <w:rFonts w:eastAsia="Times New Roman"/>
          <w:color w:val="000000"/>
          <w:sz w:val="24"/>
          <w:szCs w:val="24"/>
          <w:lang w:eastAsia="ru-RU"/>
        </w:rPr>
        <w:t>детском саду</w:t>
      </w:r>
      <w:r w:rsidRPr="004B5F9F">
        <w:rPr>
          <w:rFonts w:eastAsia="Times New Roman"/>
          <w:color w:val="000000"/>
          <w:sz w:val="24"/>
          <w:szCs w:val="24"/>
          <w:lang w:eastAsia="ru-RU"/>
        </w:rPr>
        <w:t xml:space="preserve"> создана развивающая </w:t>
      </w:r>
      <w:r w:rsidR="00417AE7" w:rsidRPr="004B5F9F">
        <w:rPr>
          <w:rFonts w:eastAsia="Times New Roman"/>
          <w:color w:val="000000"/>
          <w:sz w:val="24"/>
          <w:szCs w:val="24"/>
          <w:lang w:eastAsia="ru-RU"/>
        </w:rPr>
        <w:t xml:space="preserve">предметно-пространственная </w:t>
      </w:r>
      <w:r w:rsidRPr="004B5F9F">
        <w:rPr>
          <w:rFonts w:eastAsia="Times New Roman"/>
          <w:color w:val="000000"/>
          <w:sz w:val="24"/>
          <w:szCs w:val="24"/>
          <w:lang w:eastAsia="ru-RU"/>
        </w:rPr>
        <w:t>среда, представляющая собой систему условий социализации и индивидуализации воспитан</w:t>
      </w:r>
      <w:r w:rsidR="00E11A30">
        <w:rPr>
          <w:rFonts w:eastAsia="Times New Roman"/>
          <w:color w:val="000000"/>
          <w:sz w:val="24"/>
          <w:szCs w:val="24"/>
          <w:lang w:eastAsia="ru-RU"/>
        </w:rPr>
        <w:t>ников.</w:t>
      </w:r>
    </w:p>
    <w:p w:rsidR="0018619B" w:rsidRPr="004E4C31" w:rsidRDefault="0018619B" w:rsidP="0018619B">
      <w:pPr>
        <w:shd w:val="clear" w:color="auto" w:fill="FFFFFF"/>
        <w:spacing w:line="240" w:lineRule="auto"/>
        <w:jc w:val="both"/>
        <w:rPr>
          <w:rFonts w:ascii="yandex-sans" w:eastAsia="Times New Roman" w:hAnsi="yandex-sans"/>
          <w:color w:val="000000"/>
          <w:sz w:val="16"/>
          <w:szCs w:val="16"/>
          <w:lang w:eastAsia="ru-RU"/>
        </w:rPr>
      </w:pPr>
    </w:p>
    <w:p w:rsidR="006F2F45" w:rsidRPr="00B675FF" w:rsidRDefault="006F2F45" w:rsidP="006F2F4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center"/>
        <w:rPr>
          <w:b/>
          <w:i/>
          <w:sz w:val="24"/>
          <w:szCs w:val="24"/>
        </w:rPr>
      </w:pPr>
      <w:r w:rsidRPr="00B675FF">
        <w:rPr>
          <w:b/>
          <w:i/>
          <w:sz w:val="24"/>
          <w:szCs w:val="24"/>
        </w:rPr>
        <w:t>Анализ показателей деятельности Учреждения.</w:t>
      </w:r>
    </w:p>
    <w:p w:rsidR="005F2714" w:rsidRPr="00B675FF" w:rsidRDefault="005F2714" w:rsidP="005F2714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b/>
          <w:i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6"/>
        <w:gridCol w:w="6339"/>
        <w:gridCol w:w="3159"/>
      </w:tblGrid>
      <w:tr w:rsidR="005F2714" w:rsidRPr="00B675FF" w:rsidTr="00A01C8B">
        <w:tc>
          <w:tcPr>
            <w:tcW w:w="816" w:type="dxa"/>
          </w:tcPr>
          <w:p w:rsidR="005F2714" w:rsidRPr="007250F2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250F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39" w:type="dxa"/>
          </w:tcPr>
          <w:p w:rsidR="005F2714" w:rsidRPr="00B675FF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675FF">
              <w:rPr>
                <w:b/>
                <w:i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59" w:type="dxa"/>
          </w:tcPr>
          <w:p w:rsidR="005F2714" w:rsidRPr="00B675FF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675FF">
              <w:rPr>
                <w:b/>
                <w:i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  <w:r w:rsidRPr="007250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250F2">
              <w:rPr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59" w:type="dxa"/>
          </w:tcPr>
          <w:p w:rsidR="005F2714" w:rsidRPr="00E11A30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7250F2">
              <w:rPr>
                <w:sz w:val="24"/>
                <w:szCs w:val="24"/>
              </w:rPr>
              <w:t>1.1.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pStyle w:val="a3"/>
              <w:tabs>
                <w:tab w:val="left" w:pos="284"/>
                <w:tab w:val="left" w:pos="42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59" w:type="dxa"/>
          </w:tcPr>
          <w:p w:rsidR="005F2714" w:rsidRPr="00E11A30" w:rsidRDefault="003D1DF9" w:rsidP="005F2714">
            <w:pPr>
              <w:pStyle w:val="a3"/>
              <w:tabs>
                <w:tab w:val="left" w:pos="284"/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4B5F9F" w:rsidRPr="00E11A30">
              <w:rPr>
                <w:sz w:val="24"/>
                <w:szCs w:val="24"/>
              </w:rPr>
              <w:t xml:space="preserve"> </w:t>
            </w:r>
            <w:r w:rsidR="005F2714" w:rsidRPr="00E11A30">
              <w:rPr>
                <w:sz w:val="24"/>
                <w:szCs w:val="24"/>
              </w:rPr>
              <w:t>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3159" w:type="dxa"/>
          </w:tcPr>
          <w:p w:rsidR="005F2714" w:rsidRPr="00E11A30" w:rsidRDefault="003D1DF9" w:rsidP="004B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16367">
              <w:rPr>
                <w:sz w:val="24"/>
                <w:szCs w:val="24"/>
              </w:rPr>
              <w:t xml:space="preserve"> </w:t>
            </w:r>
            <w:r w:rsidR="004B5F9F" w:rsidRPr="00E11A30">
              <w:rPr>
                <w:sz w:val="24"/>
                <w:szCs w:val="24"/>
              </w:rPr>
              <w:t>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?</w:t>
            </w:r>
            <w:r w:rsidR="005F2714" w:rsidRPr="00E11A30">
              <w:rPr>
                <w:sz w:val="24"/>
                <w:szCs w:val="24"/>
              </w:rPr>
              <w:t xml:space="preserve"> 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159" w:type="dxa"/>
          </w:tcPr>
          <w:p w:rsidR="005F2714" w:rsidRPr="00E11A30" w:rsidRDefault="003D1DF9" w:rsidP="004B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  <w:r w:rsidR="005F2714" w:rsidRPr="00E11A30">
              <w:rPr>
                <w:sz w:val="24"/>
                <w:szCs w:val="24"/>
              </w:rPr>
              <w:t xml:space="preserve"> 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55A76">
              <w:rPr>
                <w:sz w:val="24"/>
                <w:szCs w:val="24"/>
              </w:rPr>
              <w:t xml:space="preserve"> человек</w:t>
            </w:r>
            <w:r w:rsidR="005F2714" w:rsidRPr="00E11A30">
              <w:rPr>
                <w:sz w:val="24"/>
                <w:szCs w:val="24"/>
              </w:rPr>
              <w:t>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100%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59" w:type="dxa"/>
          </w:tcPr>
          <w:p w:rsidR="005F2714" w:rsidRPr="00E11A30" w:rsidRDefault="005F2714" w:rsidP="004B5F9F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1</w:t>
            </w:r>
            <w:r w:rsidR="003D1DF9">
              <w:rPr>
                <w:sz w:val="24"/>
                <w:szCs w:val="24"/>
              </w:rPr>
              <w:t>5</w:t>
            </w:r>
            <w:r w:rsidRPr="00E11A30">
              <w:rPr>
                <w:sz w:val="24"/>
                <w:szCs w:val="24"/>
              </w:rPr>
              <w:t>,</w:t>
            </w:r>
            <w:r w:rsidR="003D1DF9">
              <w:rPr>
                <w:sz w:val="24"/>
                <w:szCs w:val="24"/>
              </w:rPr>
              <w:t>7</w:t>
            </w:r>
            <w:r w:rsidRPr="00E11A30">
              <w:rPr>
                <w:sz w:val="24"/>
                <w:szCs w:val="24"/>
              </w:rPr>
              <w:t xml:space="preserve"> дней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159" w:type="dxa"/>
          </w:tcPr>
          <w:p w:rsidR="005F2714" w:rsidRPr="00E11A30" w:rsidRDefault="003D1DF9" w:rsidP="0072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2714" w:rsidRPr="00E11A30">
              <w:rPr>
                <w:sz w:val="24"/>
                <w:szCs w:val="24"/>
              </w:rPr>
              <w:t xml:space="preserve"> 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50F2" w:rsidRPr="00E11A30">
              <w:rPr>
                <w:sz w:val="24"/>
                <w:szCs w:val="24"/>
              </w:rPr>
              <w:t xml:space="preserve"> </w:t>
            </w:r>
            <w:r w:rsidR="005F2714" w:rsidRPr="00E11A30">
              <w:rPr>
                <w:sz w:val="24"/>
                <w:szCs w:val="24"/>
              </w:rPr>
              <w:t>человек/</w:t>
            </w:r>
          </w:p>
          <w:p w:rsidR="005F2714" w:rsidRPr="00E11A30" w:rsidRDefault="00A01C8B" w:rsidP="0072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2714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714" w:rsidRPr="00E11A30">
              <w:rPr>
                <w:sz w:val="24"/>
                <w:szCs w:val="24"/>
              </w:rPr>
              <w:t xml:space="preserve"> человек/</w:t>
            </w:r>
          </w:p>
          <w:p w:rsidR="005F2714" w:rsidRPr="00E11A30" w:rsidRDefault="002D35C6" w:rsidP="004B5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59" w:type="dxa"/>
          </w:tcPr>
          <w:p w:rsidR="005F2714" w:rsidRPr="00E11A30" w:rsidRDefault="002D35C6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250F2" w:rsidRPr="00E11A30">
              <w:rPr>
                <w:sz w:val="24"/>
                <w:szCs w:val="24"/>
              </w:rPr>
              <w:t xml:space="preserve"> </w:t>
            </w:r>
            <w:r w:rsidR="005F2714" w:rsidRPr="00E11A30">
              <w:rPr>
                <w:sz w:val="24"/>
                <w:szCs w:val="24"/>
              </w:rPr>
              <w:t>человек/</w:t>
            </w:r>
          </w:p>
          <w:p w:rsidR="005F2714" w:rsidRPr="00E11A30" w:rsidRDefault="002D35C6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F2714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59" w:type="dxa"/>
          </w:tcPr>
          <w:p w:rsidR="007250F2" w:rsidRPr="00E11A30" w:rsidRDefault="002D35C6" w:rsidP="0072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250F2" w:rsidRPr="00E11A30">
              <w:rPr>
                <w:sz w:val="24"/>
                <w:szCs w:val="24"/>
              </w:rPr>
              <w:t xml:space="preserve"> человек/</w:t>
            </w:r>
          </w:p>
          <w:p w:rsidR="005F2714" w:rsidRPr="00E11A30" w:rsidRDefault="006C60EF" w:rsidP="0072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250F2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6339" w:type="dxa"/>
          </w:tcPr>
          <w:p w:rsidR="005F2714" w:rsidRPr="007250F2" w:rsidRDefault="005F2714" w:rsidP="005F2714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2FC7" w:rsidRPr="00E11A30">
              <w:rPr>
                <w:sz w:val="24"/>
                <w:szCs w:val="24"/>
              </w:rPr>
              <w:t xml:space="preserve"> </w:t>
            </w:r>
            <w:r w:rsidR="00B51057">
              <w:rPr>
                <w:sz w:val="24"/>
                <w:szCs w:val="24"/>
              </w:rPr>
              <w:t>человек</w:t>
            </w:r>
            <w:r w:rsidR="005F2714" w:rsidRPr="00E11A30">
              <w:rPr>
                <w:sz w:val="24"/>
                <w:szCs w:val="24"/>
              </w:rPr>
              <w:t>/</w:t>
            </w:r>
          </w:p>
          <w:p w:rsidR="005F2714" w:rsidRPr="00E11A30" w:rsidRDefault="002D35C6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F2714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6339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2714" w:rsidRPr="00E11A30">
              <w:rPr>
                <w:sz w:val="24"/>
                <w:szCs w:val="24"/>
              </w:rPr>
              <w:t xml:space="preserve"> человек</w:t>
            </w:r>
            <w:r w:rsidR="00255A76">
              <w:rPr>
                <w:sz w:val="24"/>
                <w:szCs w:val="24"/>
              </w:rPr>
              <w:t>а</w:t>
            </w:r>
            <w:r w:rsidR="005F2714" w:rsidRPr="00E11A30">
              <w:rPr>
                <w:sz w:val="24"/>
                <w:szCs w:val="24"/>
              </w:rPr>
              <w:t>/</w:t>
            </w:r>
          </w:p>
          <w:p w:rsidR="005F2714" w:rsidRPr="00E11A30" w:rsidRDefault="002D35C6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F2714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6339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714" w:rsidRPr="00E11A30">
              <w:rPr>
                <w:sz w:val="24"/>
                <w:szCs w:val="24"/>
              </w:rPr>
              <w:t>человека/</w:t>
            </w:r>
          </w:p>
          <w:p w:rsidR="005F2714" w:rsidRPr="00E11A30" w:rsidRDefault="002D35C6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2714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6339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6339" w:type="dxa"/>
          </w:tcPr>
          <w:p w:rsidR="005F2714" w:rsidRPr="007250F2" w:rsidRDefault="00255A76" w:rsidP="001438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="005F2714" w:rsidRPr="007250F2">
              <w:rPr>
                <w:color w:val="000000"/>
                <w:sz w:val="24"/>
                <w:szCs w:val="24"/>
              </w:rPr>
              <w:t xml:space="preserve"> 5 </w:t>
            </w:r>
            <w:r>
              <w:rPr>
                <w:color w:val="000000"/>
                <w:sz w:val="24"/>
                <w:szCs w:val="24"/>
              </w:rPr>
              <w:t xml:space="preserve">до 20 </w:t>
            </w:r>
            <w:r w:rsidR="005F2714" w:rsidRPr="007250F2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159" w:type="dxa"/>
          </w:tcPr>
          <w:p w:rsidR="005F2714" w:rsidRPr="00E11A30" w:rsidRDefault="00E11A30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 xml:space="preserve"> </w:t>
            </w:r>
            <w:r w:rsidR="002D35C6">
              <w:rPr>
                <w:sz w:val="24"/>
                <w:szCs w:val="24"/>
              </w:rPr>
              <w:t>11</w:t>
            </w:r>
            <w:r w:rsidRPr="00E11A30">
              <w:rPr>
                <w:sz w:val="24"/>
                <w:szCs w:val="24"/>
              </w:rPr>
              <w:t xml:space="preserve">человек </w:t>
            </w:r>
            <w:r w:rsidR="005F2714" w:rsidRPr="00E11A30">
              <w:rPr>
                <w:sz w:val="24"/>
                <w:szCs w:val="24"/>
              </w:rPr>
              <w:t>/</w:t>
            </w:r>
          </w:p>
          <w:p w:rsidR="005F2714" w:rsidRPr="00E11A30" w:rsidRDefault="002D35C6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E11A30" w:rsidRPr="00E11A30">
              <w:rPr>
                <w:sz w:val="24"/>
                <w:szCs w:val="24"/>
              </w:rPr>
              <w:t xml:space="preserve"> </w:t>
            </w:r>
            <w:r w:rsidR="005F2714" w:rsidRPr="00E11A30">
              <w:rPr>
                <w:sz w:val="24"/>
                <w:szCs w:val="24"/>
              </w:rPr>
              <w:t>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6339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 xml:space="preserve"> человека/</w:t>
            </w:r>
          </w:p>
          <w:p w:rsidR="005F2714" w:rsidRPr="00E11A30" w:rsidRDefault="002D35C6" w:rsidP="00B51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1чел</w:t>
            </w:r>
            <w:r w:rsidR="003D1DF9">
              <w:rPr>
                <w:sz w:val="24"/>
                <w:szCs w:val="24"/>
              </w:rPr>
              <w:t xml:space="preserve">  </w:t>
            </w:r>
            <w:r w:rsidR="005F2714" w:rsidRPr="00E11A30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8,6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59" w:type="dxa"/>
          </w:tcPr>
          <w:p w:rsidR="005F2714" w:rsidRPr="00E11A30" w:rsidRDefault="004F7F98" w:rsidP="004F7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7E22" w:rsidRPr="00E11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7F98">
              <w:rPr>
                <w:sz w:val="24"/>
                <w:szCs w:val="24"/>
              </w:rPr>
              <w:t xml:space="preserve"> чел</w:t>
            </w:r>
            <w:r w:rsidR="005F2714" w:rsidRPr="00E11A30">
              <w:rPr>
                <w:sz w:val="24"/>
                <w:szCs w:val="24"/>
              </w:rPr>
              <w:t>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%</w:t>
            </w:r>
            <w:r w:rsidR="002D35C6">
              <w:rPr>
                <w:sz w:val="24"/>
                <w:szCs w:val="24"/>
              </w:rPr>
              <w:t>8.6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7250F2">
              <w:rPr>
                <w:color w:val="000000"/>
                <w:sz w:val="24"/>
                <w:szCs w:val="24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5F2714" w:rsidRPr="00E11A30">
              <w:rPr>
                <w:sz w:val="24"/>
                <w:szCs w:val="24"/>
              </w:rPr>
              <w:t xml:space="preserve"> 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  <w:highlight w:val="yellow"/>
              </w:rPr>
            </w:pPr>
            <w:r w:rsidRPr="00E11A30">
              <w:rPr>
                <w:sz w:val="24"/>
                <w:szCs w:val="24"/>
              </w:rPr>
              <w:t>100%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11A30" w:rsidRPr="00E11A30">
              <w:rPr>
                <w:sz w:val="24"/>
                <w:szCs w:val="24"/>
              </w:rPr>
              <w:t xml:space="preserve"> </w:t>
            </w:r>
            <w:r w:rsidR="005F2714" w:rsidRPr="00E11A30">
              <w:rPr>
                <w:sz w:val="24"/>
                <w:szCs w:val="24"/>
              </w:rPr>
              <w:t>человек/</w:t>
            </w:r>
          </w:p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>100%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sz w:val="24"/>
                <w:szCs w:val="24"/>
              </w:rPr>
            </w:pPr>
            <w:r w:rsidRPr="00E11A30">
              <w:rPr>
                <w:sz w:val="24"/>
                <w:szCs w:val="24"/>
              </w:rPr>
              <w:t xml:space="preserve"> </w:t>
            </w:r>
          </w:p>
          <w:p w:rsidR="005F2714" w:rsidRPr="00E11A30" w:rsidRDefault="002D35C6" w:rsidP="00E11A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11A30" w:rsidRPr="00E11A30">
              <w:rPr>
                <w:sz w:val="24"/>
                <w:szCs w:val="24"/>
              </w:rPr>
              <w:t xml:space="preserve"> человек</w:t>
            </w:r>
            <w:r w:rsidR="00C0008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/100%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  <w:r w:rsidRPr="00E11A3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  <w:r w:rsidRPr="00E11A3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  <w:r w:rsidRPr="00E11A3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  <w:r w:rsidRPr="00E11A3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9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59" w:type="dxa"/>
          </w:tcPr>
          <w:p w:rsidR="005F2714" w:rsidRPr="00E11A30" w:rsidRDefault="004F7F98" w:rsidP="00143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  <w:r w:rsidR="005F2714" w:rsidRPr="00E11A30">
              <w:rPr>
                <w:color w:val="000000"/>
                <w:sz w:val="24"/>
                <w:szCs w:val="24"/>
              </w:rPr>
              <w:t xml:space="preserve"> кв. м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4F7F98">
              <w:rPr>
                <w:color w:val="000000"/>
                <w:sz w:val="24"/>
                <w:szCs w:val="24"/>
              </w:rPr>
              <w:t>0</w:t>
            </w:r>
            <w:r w:rsidR="005F2714" w:rsidRPr="00E11A30">
              <w:rPr>
                <w:color w:val="000000"/>
                <w:sz w:val="24"/>
                <w:szCs w:val="24"/>
              </w:rPr>
              <w:t xml:space="preserve"> кв. м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39" w:type="dxa"/>
          </w:tcPr>
          <w:p w:rsidR="005F2714" w:rsidRPr="007250F2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159" w:type="dxa"/>
          </w:tcPr>
          <w:p w:rsidR="005F2714" w:rsidRPr="00E11A30" w:rsidRDefault="003D1DF9" w:rsidP="001438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39" w:type="dxa"/>
          </w:tcPr>
          <w:p w:rsidR="005F2714" w:rsidRPr="00712FC7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12FC7">
              <w:rPr>
                <w:color w:val="000000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159" w:type="dxa"/>
          </w:tcPr>
          <w:p w:rsidR="005F2714" w:rsidRPr="00E11A30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  <w:r w:rsidRPr="00E11A3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2714" w:rsidRPr="00B675FF" w:rsidTr="00A01C8B">
        <w:tc>
          <w:tcPr>
            <w:tcW w:w="816" w:type="dxa"/>
          </w:tcPr>
          <w:p w:rsidR="005F2714" w:rsidRPr="007250F2" w:rsidRDefault="005F2714" w:rsidP="001438B4">
            <w:pPr>
              <w:rPr>
                <w:color w:val="000000"/>
                <w:sz w:val="24"/>
                <w:szCs w:val="24"/>
              </w:rPr>
            </w:pPr>
            <w:r w:rsidRPr="007250F2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39" w:type="dxa"/>
          </w:tcPr>
          <w:p w:rsidR="005F2714" w:rsidRPr="00712FC7" w:rsidRDefault="005F2714" w:rsidP="00D45F2A">
            <w:pPr>
              <w:jc w:val="both"/>
              <w:rPr>
                <w:color w:val="000000"/>
                <w:sz w:val="24"/>
                <w:szCs w:val="24"/>
              </w:rPr>
            </w:pPr>
            <w:r w:rsidRPr="00712FC7">
              <w:rPr>
                <w:color w:val="000000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59" w:type="dxa"/>
          </w:tcPr>
          <w:p w:rsidR="005F2714" w:rsidRPr="00712FC7" w:rsidRDefault="005F2714" w:rsidP="001438B4">
            <w:pPr>
              <w:jc w:val="center"/>
              <w:rPr>
                <w:color w:val="000000"/>
                <w:sz w:val="24"/>
                <w:szCs w:val="24"/>
              </w:rPr>
            </w:pPr>
            <w:r w:rsidRPr="00712FC7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5F2714" w:rsidRPr="00C63B9F" w:rsidRDefault="005F2714" w:rsidP="005F2714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b/>
          <w:i/>
          <w:sz w:val="16"/>
          <w:szCs w:val="16"/>
        </w:rPr>
      </w:pPr>
    </w:p>
    <w:p w:rsidR="00B0223E" w:rsidRPr="00A355E5" w:rsidRDefault="00A355E5" w:rsidP="00A355E5">
      <w:pPr>
        <w:tabs>
          <w:tab w:val="left" w:pos="284"/>
          <w:tab w:val="left" w:pos="426"/>
          <w:tab w:val="left" w:pos="85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Вывод:</w:t>
      </w:r>
    </w:p>
    <w:p w:rsidR="00B0223E" w:rsidRDefault="00B0223E" w:rsidP="00B0223E">
      <w:pPr>
        <w:pStyle w:val="a3"/>
        <w:tabs>
          <w:tab w:val="left" w:pos="284"/>
          <w:tab w:val="left" w:pos="426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B0223E">
        <w:rPr>
          <w:sz w:val="24"/>
          <w:szCs w:val="24"/>
        </w:rPr>
        <w:t xml:space="preserve">Анализ показателей указывает на то, что </w:t>
      </w:r>
      <w:r>
        <w:rPr>
          <w:sz w:val="24"/>
          <w:szCs w:val="24"/>
        </w:rPr>
        <w:t>Учреждение</w:t>
      </w:r>
      <w:r w:rsidRPr="00B0223E">
        <w:rPr>
          <w:sz w:val="24"/>
          <w:szCs w:val="24"/>
        </w:rPr>
        <w:t xml:space="preserve"> имеет достаточную</w:t>
      </w:r>
      <w:r>
        <w:rPr>
          <w:sz w:val="24"/>
          <w:szCs w:val="24"/>
        </w:rPr>
        <w:t xml:space="preserve"> </w:t>
      </w:r>
      <w:r w:rsidRPr="00B0223E">
        <w:rPr>
          <w:sz w:val="24"/>
          <w:szCs w:val="24"/>
        </w:rPr>
        <w:t xml:space="preserve">инфраструктуру, которая соответствует требованиям СанПиН </w:t>
      </w:r>
      <w:r w:rsidR="004F7F98">
        <w:rPr>
          <w:sz w:val="24"/>
          <w:szCs w:val="24"/>
        </w:rPr>
        <w:t xml:space="preserve"> и позволяет реализовывать образовательные программы в соответствии с ФГОС ДО.</w:t>
      </w:r>
    </w:p>
    <w:p w:rsidR="004F7F98" w:rsidRDefault="004F7F98" w:rsidP="00B0223E">
      <w:pPr>
        <w:pStyle w:val="a3"/>
        <w:tabs>
          <w:tab w:val="left" w:pos="284"/>
          <w:tab w:val="left" w:pos="426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квалификационную категорию и регулярно проходят повышение квалификации, что обеспечивает результативность образовательной деятельности.</w:t>
      </w:r>
    </w:p>
    <w:p w:rsidR="004F7F98" w:rsidRPr="00B0223E" w:rsidRDefault="004F7F98" w:rsidP="00B0223E">
      <w:pPr>
        <w:pStyle w:val="a3"/>
        <w:tabs>
          <w:tab w:val="left" w:pos="284"/>
          <w:tab w:val="left" w:pos="426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6F2F45" w:rsidRPr="00B0223E" w:rsidRDefault="006F2F45" w:rsidP="006F2F45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sz w:val="24"/>
          <w:szCs w:val="24"/>
        </w:rPr>
      </w:pPr>
    </w:p>
    <w:sectPr w:rsidR="006F2F45" w:rsidRPr="00B0223E" w:rsidSect="00C30B02">
      <w:footerReference w:type="default" r:id="rId11"/>
      <w:pgSz w:w="11906" w:h="16838"/>
      <w:pgMar w:top="0" w:right="850" w:bottom="567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1F" w:rsidRDefault="00BA321F" w:rsidP="00B90590">
      <w:pPr>
        <w:spacing w:line="240" w:lineRule="auto"/>
      </w:pPr>
      <w:r>
        <w:separator/>
      </w:r>
    </w:p>
  </w:endnote>
  <w:endnote w:type="continuationSeparator" w:id="0">
    <w:p w:rsidR="00BA321F" w:rsidRDefault="00BA321F" w:rsidP="00B9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859270"/>
      <w:docPartObj>
        <w:docPartGallery w:val="Page Numbers (Bottom of Page)"/>
        <w:docPartUnique/>
      </w:docPartObj>
    </w:sdtPr>
    <w:sdtContent>
      <w:p w:rsidR="00BA321F" w:rsidRDefault="00BA32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1B0">
          <w:rPr>
            <w:noProof/>
          </w:rPr>
          <w:t>2</w:t>
        </w:r>
        <w:r>
          <w:fldChar w:fldCharType="end"/>
        </w:r>
      </w:p>
    </w:sdtContent>
  </w:sdt>
  <w:p w:rsidR="00BA321F" w:rsidRDefault="00BA32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1F" w:rsidRDefault="00BA321F" w:rsidP="00B90590">
      <w:pPr>
        <w:spacing w:line="240" w:lineRule="auto"/>
      </w:pPr>
      <w:r>
        <w:separator/>
      </w:r>
    </w:p>
  </w:footnote>
  <w:footnote w:type="continuationSeparator" w:id="0">
    <w:p w:rsidR="00BA321F" w:rsidRDefault="00BA321F" w:rsidP="00B90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CE"/>
    <w:multiLevelType w:val="multilevel"/>
    <w:tmpl w:val="E7A405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B828B0"/>
    <w:multiLevelType w:val="hybridMultilevel"/>
    <w:tmpl w:val="509CF4C8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A03"/>
    <w:multiLevelType w:val="hybridMultilevel"/>
    <w:tmpl w:val="A4F85F90"/>
    <w:lvl w:ilvl="0" w:tplc="1D56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D4D6389"/>
    <w:multiLevelType w:val="hybridMultilevel"/>
    <w:tmpl w:val="F4B43E60"/>
    <w:lvl w:ilvl="0" w:tplc="5AB67EE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6E6AF6"/>
    <w:multiLevelType w:val="hybridMultilevel"/>
    <w:tmpl w:val="F4B43E60"/>
    <w:lvl w:ilvl="0" w:tplc="5AB67EE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8C5498"/>
    <w:multiLevelType w:val="hybridMultilevel"/>
    <w:tmpl w:val="CD4439F2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07F7"/>
    <w:multiLevelType w:val="hybridMultilevel"/>
    <w:tmpl w:val="A3D83132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31B8"/>
    <w:multiLevelType w:val="hybridMultilevel"/>
    <w:tmpl w:val="37C27374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C5BE9"/>
    <w:multiLevelType w:val="hybridMultilevel"/>
    <w:tmpl w:val="9F761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45D9A"/>
    <w:multiLevelType w:val="hybridMultilevel"/>
    <w:tmpl w:val="BE625330"/>
    <w:lvl w:ilvl="0" w:tplc="DD4C3D6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22FE215B"/>
    <w:multiLevelType w:val="hybridMultilevel"/>
    <w:tmpl w:val="F4B43E60"/>
    <w:lvl w:ilvl="0" w:tplc="5AB67EE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602B02"/>
    <w:multiLevelType w:val="hybridMultilevel"/>
    <w:tmpl w:val="27F439C4"/>
    <w:lvl w:ilvl="0" w:tplc="A7283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C6F39"/>
    <w:multiLevelType w:val="hybridMultilevel"/>
    <w:tmpl w:val="20B07F4E"/>
    <w:lvl w:ilvl="0" w:tplc="152CAC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612AA"/>
    <w:multiLevelType w:val="multilevel"/>
    <w:tmpl w:val="1F9E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DB5C0F"/>
    <w:multiLevelType w:val="hybridMultilevel"/>
    <w:tmpl w:val="F4B43E60"/>
    <w:lvl w:ilvl="0" w:tplc="5AB67EE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F65BC3"/>
    <w:multiLevelType w:val="hybridMultilevel"/>
    <w:tmpl w:val="AB9E383E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FD5"/>
    <w:multiLevelType w:val="hybridMultilevel"/>
    <w:tmpl w:val="50A05DD2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829C8"/>
    <w:multiLevelType w:val="hybridMultilevel"/>
    <w:tmpl w:val="3914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F6CC6"/>
    <w:multiLevelType w:val="hybridMultilevel"/>
    <w:tmpl w:val="2F2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9754A"/>
    <w:multiLevelType w:val="hybridMultilevel"/>
    <w:tmpl w:val="600E78AE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B6092"/>
    <w:multiLevelType w:val="hybridMultilevel"/>
    <w:tmpl w:val="060C7738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242A8"/>
    <w:multiLevelType w:val="hybridMultilevel"/>
    <w:tmpl w:val="1662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57064"/>
    <w:multiLevelType w:val="hybridMultilevel"/>
    <w:tmpl w:val="5B52BB92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43572"/>
    <w:multiLevelType w:val="hybridMultilevel"/>
    <w:tmpl w:val="065E7E74"/>
    <w:lvl w:ilvl="0" w:tplc="60F2A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9C5A89"/>
    <w:multiLevelType w:val="hybridMultilevel"/>
    <w:tmpl w:val="DD6E4EEE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F2B8A"/>
    <w:multiLevelType w:val="hybridMultilevel"/>
    <w:tmpl w:val="BA56E97C"/>
    <w:lvl w:ilvl="0" w:tplc="EC806D60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DC278A"/>
    <w:multiLevelType w:val="hybridMultilevel"/>
    <w:tmpl w:val="63A2AAF4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83830"/>
    <w:multiLevelType w:val="hybridMultilevel"/>
    <w:tmpl w:val="C09EF04C"/>
    <w:lvl w:ilvl="0" w:tplc="9830E6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D60440"/>
    <w:multiLevelType w:val="hybridMultilevel"/>
    <w:tmpl w:val="89DA085C"/>
    <w:lvl w:ilvl="0" w:tplc="60F2A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4512D0"/>
    <w:multiLevelType w:val="hybridMultilevel"/>
    <w:tmpl w:val="4C92D948"/>
    <w:lvl w:ilvl="0" w:tplc="22BA87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4728E2"/>
    <w:multiLevelType w:val="hybridMultilevel"/>
    <w:tmpl w:val="C040DAF6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2DC8"/>
    <w:multiLevelType w:val="multilevel"/>
    <w:tmpl w:val="0C428E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52E97D34"/>
    <w:multiLevelType w:val="hybridMultilevel"/>
    <w:tmpl w:val="F5100DD2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627FA"/>
    <w:multiLevelType w:val="hybridMultilevel"/>
    <w:tmpl w:val="98C40382"/>
    <w:lvl w:ilvl="0" w:tplc="983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B7038"/>
    <w:multiLevelType w:val="hybridMultilevel"/>
    <w:tmpl w:val="CE8C80D2"/>
    <w:lvl w:ilvl="0" w:tplc="7BC81AE6">
      <w:numFmt w:val="bullet"/>
      <w:lvlText w:val="-"/>
      <w:lvlJc w:val="left"/>
      <w:pPr>
        <w:ind w:left="68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62A7F6">
      <w:numFmt w:val="bullet"/>
      <w:lvlText w:val="•"/>
      <w:lvlJc w:val="left"/>
      <w:pPr>
        <w:ind w:left="1700" w:hanging="195"/>
      </w:pPr>
      <w:rPr>
        <w:rFonts w:hint="default"/>
        <w:lang w:val="ru-RU" w:eastAsia="en-US" w:bidi="ar-SA"/>
      </w:rPr>
    </w:lvl>
    <w:lvl w:ilvl="2" w:tplc="2FAC67C2">
      <w:numFmt w:val="bullet"/>
      <w:lvlText w:val="•"/>
      <w:lvlJc w:val="left"/>
      <w:pPr>
        <w:ind w:left="2721" w:hanging="195"/>
      </w:pPr>
      <w:rPr>
        <w:rFonts w:hint="default"/>
        <w:lang w:val="ru-RU" w:eastAsia="en-US" w:bidi="ar-SA"/>
      </w:rPr>
    </w:lvl>
    <w:lvl w:ilvl="3" w:tplc="069A97A8">
      <w:numFmt w:val="bullet"/>
      <w:lvlText w:val="•"/>
      <w:lvlJc w:val="left"/>
      <w:pPr>
        <w:ind w:left="3741" w:hanging="195"/>
      </w:pPr>
      <w:rPr>
        <w:rFonts w:hint="default"/>
        <w:lang w:val="ru-RU" w:eastAsia="en-US" w:bidi="ar-SA"/>
      </w:rPr>
    </w:lvl>
    <w:lvl w:ilvl="4" w:tplc="6E0A0494">
      <w:numFmt w:val="bullet"/>
      <w:lvlText w:val="•"/>
      <w:lvlJc w:val="left"/>
      <w:pPr>
        <w:ind w:left="4762" w:hanging="195"/>
      </w:pPr>
      <w:rPr>
        <w:rFonts w:hint="default"/>
        <w:lang w:val="ru-RU" w:eastAsia="en-US" w:bidi="ar-SA"/>
      </w:rPr>
    </w:lvl>
    <w:lvl w:ilvl="5" w:tplc="00365270">
      <w:numFmt w:val="bullet"/>
      <w:lvlText w:val="•"/>
      <w:lvlJc w:val="left"/>
      <w:pPr>
        <w:ind w:left="5783" w:hanging="195"/>
      </w:pPr>
      <w:rPr>
        <w:rFonts w:hint="default"/>
        <w:lang w:val="ru-RU" w:eastAsia="en-US" w:bidi="ar-SA"/>
      </w:rPr>
    </w:lvl>
    <w:lvl w:ilvl="6" w:tplc="12F6CFF0">
      <w:numFmt w:val="bullet"/>
      <w:lvlText w:val="•"/>
      <w:lvlJc w:val="left"/>
      <w:pPr>
        <w:ind w:left="6803" w:hanging="195"/>
      </w:pPr>
      <w:rPr>
        <w:rFonts w:hint="default"/>
        <w:lang w:val="ru-RU" w:eastAsia="en-US" w:bidi="ar-SA"/>
      </w:rPr>
    </w:lvl>
    <w:lvl w:ilvl="7" w:tplc="D66448C0">
      <w:numFmt w:val="bullet"/>
      <w:lvlText w:val="•"/>
      <w:lvlJc w:val="left"/>
      <w:pPr>
        <w:ind w:left="7824" w:hanging="195"/>
      </w:pPr>
      <w:rPr>
        <w:rFonts w:hint="default"/>
        <w:lang w:val="ru-RU" w:eastAsia="en-US" w:bidi="ar-SA"/>
      </w:rPr>
    </w:lvl>
    <w:lvl w:ilvl="8" w:tplc="70EEFA2E">
      <w:numFmt w:val="bullet"/>
      <w:lvlText w:val="•"/>
      <w:lvlJc w:val="left"/>
      <w:pPr>
        <w:ind w:left="8845" w:hanging="195"/>
      </w:pPr>
      <w:rPr>
        <w:rFonts w:hint="default"/>
        <w:lang w:val="ru-RU" w:eastAsia="en-US" w:bidi="ar-SA"/>
      </w:rPr>
    </w:lvl>
  </w:abstractNum>
  <w:abstractNum w:abstractNumId="36" w15:restartNumberingAfterBreak="0">
    <w:nsid w:val="5BD71666"/>
    <w:multiLevelType w:val="hybridMultilevel"/>
    <w:tmpl w:val="F4B43E60"/>
    <w:lvl w:ilvl="0" w:tplc="5AB67EE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D86260A"/>
    <w:multiLevelType w:val="hybridMultilevel"/>
    <w:tmpl w:val="55E6DD38"/>
    <w:lvl w:ilvl="0" w:tplc="630A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37E04"/>
    <w:multiLevelType w:val="hybridMultilevel"/>
    <w:tmpl w:val="1662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8364A"/>
    <w:multiLevelType w:val="hybridMultilevel"/>
    <w:tmpl w:val="94BA1A24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F3FEC"/>
    <w:multiLevelType w:val="multilevel"/>
    <w:tmpl w:val="A72247E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A296A26"/>
    <w:multiLevelType w:val="hybridMultilevel"/>
    <w:tmpl w:val="F03A8578"/>
    <w:lvl w:ilvl="0" w:tplc="60F2A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A1B71"/>
    <w:multiLevelType w:val="hybridMultilevel"/>
    <w:tmpl w:val="AC12BAE4"/>
    <w:lvl w:ilvl="0" w:tplc="AD2ACF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C5A90"/>
    <w:multiLevelType w:val="multilevel"/>
    <w:tmpl w:val="C68C7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4D030A5"/>
    <w:multiLevelType w:val="hybridMultilevel"/>
    <w:tmpl w:val="BE625330"/>
    <w:lvl w:ilvl="0" w:tplc="DD4C3D6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5" w15:restartNumberingAfterBreak="0">
    <w:nsid w:val="79475EC8"/>
    <w:multiLevelType w:val="hybridMultilevel"/>
    <w:tmpl w:val="D2300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424CA9"/>
    <w:multiLevelType w:val="hybridMultilevel"/>
    <w:tmpl w:val="2A5EDCC2"/>
    <w:lvl w:ilvl="0" w:tplc="9280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C610A"/>
    <w:multiLevelType w:val="hybridMultilevel"/>
    <w:tmpl w:val="89C4BA18"/>
    <w:lvl w:ilvl="0" w:tplc="A8E4E0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693C57"/>
    <w:multiLevelType w:val="hybridMultilevel"/>
    <w:tmpl w:val="33F463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39"/>
  </w:num>
  <w:num w:numId="5">
    <w:abstractNumId w:val="6"/>
  </w:num>
  <w:num w:numId="6">
    <w:abstractNumId w:val="31"/>
  </w:num>
  <w:num w:numId="7">
    <w:abstractNumId w:val="13"/>
  </w:num>
  <w:num w:numId="8">
    <w:abstractNumId w:val="29"/>
  </w:num>
  <w:num w:numId="9">
    <w:abstractNumId w:val="23"/>
  </w:num>
  <w:num w:numId="10">
    <w:abstractNumId w:val="30"/>
  </w:num>
  <w:num w:numId="11">
    <w:abstractNumId w:val="28"/>
  </w:num>
  <w:num w:numId="12">
    <w:abstractNumId w:val="47"/>
  </w:num>
  <w:num w:numId="13">
    <w:abstractNumId w:val="32"/>
  </w:num>
  <w:num w:numId="14">
    <w:abstractNumId w:val="34"/>
  </w:num>
  <w:num w:numId="15">
    <w:abstractNumId w:val="22"/>
  </w:num>
  <w:num w:numId="16">
    <w:abstractNumId w:val="9"/>
  </w:num>
  <w:num w:numId="17">
    <w:abstractNumId w:val="43"/>
  </w:num>
  <w:num w:numId="18">
    <w:abstractNumId w:val="17"/>
  </w:num>
  <w:num w:numId="19">
    <w:abstractNumId w:val="40"/>
  </w:num>
  <w:num w:numId="20">
    <w:abstractNumId w:val="7"/>
  </w:num>
  <w:num w:numId="21">
    <w:abstractNumId w:val="16"/>
  </w:num>
  <w:num w:numId="22">
    <w:abstractNumId w:val="48"/>
  </w:num>
  <w:num w:numId="23">
    <w:abstractNumId w:val="4"/>
  </w:num>
  <w:num w:numId="24">
    <w:abstractNumId w:val="10"/>
  </w:num>
  <w:num w:numId="25">
    <w:abstractNumId w:val="36"/>
  </w:num>
  <w:num w:numId="26">
    <w:abstractNumId w:val="3"/>
  </w:num>
  <w:num w:numId="27">
    <w:abstractNumId w:val="12"/>
  </w:num>
  <w:num w:numId="28">
    <w:abstractNumId w:val="2"/>
  </w:num>
  <w:num w:numId="29">
    <w:abstractNumId w:val="41"/>
  </w:num>
  <w:num w:numId="30">
    <w:abstractNumId w:val="45"/>
  </w:num>
  <w:num w:numId="31">
    <w:abstractNumId w:val="5"/>
  </w:num>
  <w:num w:numId="32">
    <w:abstractNumId w:val="11"/>
  </w:num>
  <w:num w:numId="33">
    <w:abstractNumId w:val="46"/>
  </w:num>
  <w:num w:numId="34">
    <w:abstractNumId w:val="20"/>
  </w:num>
  <w:num w:numId="35">
    <w:abstractNumId w:val="42"/>
  </w:num>
  <w:num w:numId="36">
    <w:abstractNumId w:val="27"/>
  </w:num>
  <w:num w:numId="37">
    <w:abstractNumId w:val="1"/>
  </w:num>
  <w:num w:numId="38">
    <w:abstractNumId w:val="19"/>
  </w:num>
  <w:num w:numId="39">
    <w:abstractNumId w:val="15"/>
  </w:num>
  <w:num w:numId="40">
    <w:abstractNumId w:val="33"/>
  </w:num>
  <w:num w:numId="41">
    <w:abstractNumId w:val="37"/>
  </w:num>
  <w:num w:numId="42">
    <w:abstractNumId w:val="24"/>
  </w:num>
  <w:num w:numId="43">
    <w:abstractNumId w:val="8"/>
  </w:num>
  <w:num w:numId="44">
    <w:abstractNumId w:val="14"/>
  </w:num>
  <w:num w:numId="45">
    <w:abstractNumId w:val="21"/>
  </w:num>
  <w:num w:numId="46">
    <w:abstractNumId w:val="44"/>
  </w:num>
  <w:num w:numId="47">
    <w:abstractNumId w:val="18"/>
  </w:num>
  <w:num w:numId="48">
    <w:abstractNumId w:val="3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B0"/>
    <w:rsid w:val="000020CD"/>
    <w:rsid w:val="00003047"/>
    <w:rsid w:val="0000367B"/>
    <w:rsid w:val="00004932"/>
    <w:rsid w:val="00006402"/>
    <w:rsid w:val="00006AB4"/>
    <w:rsid w:val="000075E9"/>
    <w:rsid w:val="0000784D"/>
    <w:rsid w:val="000105BE"/>
    <w:rsid w:val="00012178"/>
    <w:rsid w:val="00014189"/>
    <w:rsid w:val="000159C4"/>
    <w:rsid w:val="0001709B"/>
    <w:rsid w:val="00017673"/>
    <w:rsid w:val="000210DE"/>
    <w:rsid w:val="0002302B"/>
    <w:rsid w:val="000238F0"/>
    <w:rsid w:val="0002687B"/>
    <w:rsid w:val="0002795C"/>
    <w:rsid w:val="0002797C"/>
    <w:rsid w:val="00027CFF"/>
    <w:rsid w:val="000308EB"/>
    <w:rsid w:val="00033109"/>
    <w:rsid w:val="000342CB"/>
    <w:rsid w:val="0003514F"/>
    <w:rsid w:val="00035228"/>
    <w:rsid w:val="000357CE"/>
    <w:rsid w:val="0003599F"/>
    <w:rsid w:val="00036DE9"/>
    <w:rsid w:val="00040057"/>
    <w:rsid w:val="00044457"/>
    <w:rsid w:val="00045423"/>
    <w:rsid w:val="00047194"/>
    <w:rsid w:val="00047C9F"/>
    <w:rsid w:val="00047DED"/>
    <w:rsid w:val="00047F5A"/>
    <w:rsid w:val="000503A7"/>
    <w:rsid w:val="000509DE"/>
    <w:rsid w:val="00051C0C"/>
    <w:rsid w:val="00052137"/>
    <w:rsid w:val="000529CF"/>
    <w:rsid w:val="000537FA"/>
    <w:rsid w:val="000544B0"/>
    <w:rsid w:val="00056300"/>
    <w:rsid w:val="00057D94"/>
    <w:rsid w:val="000616C9"/>
    <w:rsid w:val="00062CE7"/>
    <w:rsid w:val="0006482D"/>
    <w:rsid w:val="0006498C"/>
    <w:rsid w:val="000706F4"/>
    <w:rsid w:val="00070807"/>
    <w:rsid w:val="00072AAD"/>
    <w:rsid w:val="00073B68"/>
    <w:rsid w:val="000746D8"/>
    <w:rsid w:val="00075043"/>
    <w:rsid w:val="00075776"/>
    <w:rsid w:val="0007583B"/>
    <w:rsid w:val="00075868"/>
    <w:rsid w:val="00075A54"/>
    <w:rsid w:val="00075C87"/>
    <w:rsid w:val="00080543"/>
    <w:rsid w:val="00080DE8"/>
    <w:rsid w:val="00080EED"/>
    <w:rsid w:val="000816A9"/>
    <w:rsid w:val="00083121"/>
    <w:rsid w:val="00083C78"/>
    <w:rsid w:val="00085575"/>
    <w:rsid w:val="00085650"/>
    <w:rsid w:val="000857A8"/>
    <w:rsid w:val="00087E04"/>
    <w:rsid w:val="00090DC7"/>
    <w:rsid w:val="000925BD"/>
    <w:rsid w:val="000929DD"/>
    <w:rsid w:val="00093E6A"/>
    <w:rsid w:val="00096B61"/>
    <w:rsid w:val="000A09A7"/>
    <w:rsid w:val="000A186C"/>
    <w:rsid w:val="000A241D"/>
    <w:rsid w:val="000A2699"/>
    <w:rsid w:val="000A27F6"/>
    <w:rsid w:val="000A2E95"/>
    <w:rsid w:val="000B044D"/>
    <w:rsid w:val="000B118B"/>
    <w:rsid w:val="000B2592"/>
    <w:rsid w:val="000B345D"/>
    <w:rsid w:val="000B3EFA"/>
    <w:rsid w:val="000B5CAC"/>
    <w:rsid w:val="000B745F"/>
    <w:rsid w:val="000B7806"/>
    <w:rsid w:val="000B7842"/>
    <w:rsid w:val="000C074F"/>
    <w:rsid w:val="000C077C"/>
    <w:rsid w:val="000C0F2B"/>
    <w:rsid w:val="000C26E4"/>
    <w:rsid w:val="000C5ACB"/>
    <w:rsid w:val="000C63F6"/>
    <w:rsid w:val="000C6471"/>
    <w:rsid w:val="000C7EC2"/>
    <w:rsid w:val="000D0902"/>
    <w:rsid w:val="000D36FB"/>
    <w:rsid w:val="000D3E5F"/>
    <w:rsid w:val="000D5B0A"/>
    <w:rsid w:val="000D5DB8"/>
    <w:rsid w:val="000D5E99"/>
    <w:rsid w:val="000D742A"/>
    <w:rsid w:val="000E2590"/>
    <w:rsid w:val="000E3BBE"/>
    <w:rsid w:val="000E4505"/>
    <w:rsid w:val="000E4C5F"/>
    <w:rsid w:val="000E7B9F"/>
    <w:rsid w:val="000F123B"/>
    <w:rsid w:val="000F31CD"/>
    <w:rsid w:val="000F3764"/>
    <w:rsid w:val="000F382B"/>
    <w:rsid w:val="000F416A"/>
    <w:rsid w:val="000F6005"/>
    <w:rsid w:val="000F6043"/>
    <w:rsid w:val="000F71B7"/>
    <w:rsid w:val="000F7651"/>
    <w:rsid w:val="00100D2B"/>
    <w:rsid w:val="00100D87"/>
    <w:rsid w:val="00100EAD"/>
    <w:rsid w:val="00101616"/>
    <w:rsid w:val="00103328"/>
    <w:rsid w:val="00105B4E"/>
    <w:rsid w:val="00106AAA"/>
    <w:rsid w:val="0011266D"/>
    <w:rsid w:val="00113BF3"/>
    <w:rsid w:val="001149FE"/>
    <w:rsid w:val="00115B6A"/>
    <w:rsid w:val="00115DC2"/>
    <w:rsid w:val="0011620C"/>
    <w:rsid w:val="0012050B"/>
    <w:rsid w:val="0012253E"/>
    <w:rsid w:val="00124F4E"/>
    <w:rsid w:val="001250E3"/>
    <w:rsid w:val="00126226"/>
    <w:rsid w:val="00127096"/>
    <w:rsid w:val="00130327"/>
    <w:rsid w:val="001310E1"/>
    <w:rsid w:val="001311A8"/>
    <w:rsid w:val="001322F4"/>
    <w:rsid w:val="001326FC"/>
    <w:rsid w:val="00132907"/>
    <w:rsid w:val="00132FAE"/>
    <w:rsid w:val="0013337E"/>
    <w:rsid w:val="00133959"/>
    <w:rsid w:val="00133F41"/>
    <w:rsid w:val="0013454F"/>
    <w:rsid w:val="001371D8"/>
    <w:rsid w:val="001374D9"/>
    <w:rsid w:val="00137EEE"/>
    <w:rsid w:val="00140370"/>
    <w:rsid w:val="00141648"/>
    <w:rsid w:val="00141738"/>
    <w:rsid w:val="001421B8"/>
    <w:rsid w:val="001438B4"/>
    <w:rsid w:val="00144D6D"/>
    <w:rsid w:val="00144DBA"/>
    <w:rsid w:val="00145E09"/>
    <w:rsid w:val="00147765"/>
    <w:rsid w:val="00150B94"/>
    <w:rsid w:val="00151E1E"/>
    <w:rsid w:val="00152B7D"/>
    <w:rsid w:val="00152BB7"/>
    <w:rsid w:val="0015492F"/>
    <w:rsid w:val="00154FC2"/>
    <w:rsid w:val="00156A59"/>
    <w:rsid w:val="001570E0"/>
    <w:rsid w:val="001604D2"/>
    <w:rsid w:val="001604DB"/>
    <w:rsid w:val="0016294F"/>
    <w:rsid w:val="00162A47"/>
    <w:rsid w:val="00164DFF"/>
    <w:rsid w:val="00166467"/>
    <w:rsid w:val="00167DD0"/>
    <w:rsid w:val="00172CEB"/>
    <w:rsid w:val="00173014"/>
    <w:rsid w:val="00173C37"/>
    <w:rsid w:val="00173FF1"/>
    <w:rsid w:val="00177AB7"/>
    <w:rsid w:val="0018061C"/>
    <w:rsid w:val="001811D1"/>
    <w:rsid w:val="001823F1"/>
    <w:rsid w:val="001831FB"/>
    <w:rsid w:val="00183DF8"/>
    <w:rsid w:val="00183E32"/>
    <w:rsid w:val="00184AA6"/>
    <w:rsid w:val="0018619B"/>
    <w:rsid w:val="00186FE5"/>
    <w:rsid w:val="00190FE6"/>
    <w:rsid w:val="00191FFB"/>
    <w:rsid w:val="001946F4"/>
    <w:rsid w:val="001A13D6"/>
    <w:rsid w:val="001A1F0A"/>
    <w:rsid w:val="001A50E3"/>
    <w:rsid w:val="001A6842"/>
    <w:rsid w:val="001A690F"/>
    <w:rsid w:val="001B1F46"/>
    <w:rsid w:val="001B5560"/>
    <w:rsid w:val="001B5F29"/>
    <w:rsid w:val="001C2545"/>
    <w:rsid w:val="001C2679"/>
    <w:rsid w:val="001C367E"/>
    <w:rsid w:val="001C4D2A"/>
    <w:rsid w:val="001C5C16"/>
    <w:rsid w:val="001C6E77"/>
    <w:rsid w:val="001C70BB"/>
    <w:rsid w:val="001D0636"/>
    <w:rsid w:val="001D1626"/>
    <w:rsid w:val="001D2183"/>
    <w:rsid w:val="001D35D8"/>
    <w:rsid w:val="001D3AF9"/>
    <w:rsid w:val="001D3BFF"/>
    <w:rsid w:val="001D4494"/>
    <w:rsid w:val="001D44A1"/>
    <w:rsid w:val="001D503C"/>
    <w:rsid w:val="001D73BE"/>
    <w:rsid w:val="001E02A5"/>
    <w:rsid w:val="001E0E3F"/>
    <w:rsid w:val="001E0FB2"/>
    <w:rsid w:val="001E1557"/>
    <w:rsid w:val="001E299F"/>
    <w:rsid w:val="001E3AC3"/>
    <w:rsid w:val="001E3B5E"/>
    <w:rsid w:val="001E3D21"/>
    <w:rsid w:val="001E4ADE"/>
    <w:rsid w:val="001E534D"/>
    <w:rsid w:val="001E54FB"/>
    <w:rsid w:val="001E57E8"/>
    <w:rsid w:val="001E6A09"/>
    <w:rsid w:val="001E6CCB"/>
    <w:rsid w:val="001E7932"/>
    <w:rsid w:val="001E7F7F"/>
    <w:rsid w:val="001F125F"/>
    <w:rsid w:val="001F29F0"/>
    <w:rsid w:val="001F2EC4"/>
    <w:rsid w:val="001F564A"/>
    <w:rsid w:val="001F5A96"/>
    <w:rsid w:val="001F759A"/>
    <w:rsid w:val="00201410"/>
    <w:rsid w:val="00210DBF"/>
    <w:rsid w:val="00211609"/>
    <w:rsid w:val="0021171A"/>
    <w:rsid w:val="00212178"/>
    <w:rsid w:val="00212815"/>
    <w:rsid w:val="0021382D"/>
    <w:rsid w:val="00214361"/>
    <w:rsid w:val="00216367"/>
    <w:rsid w:val="00216E2C"/>
    <w:rsid w:val="00221C9A"/>
    <w:rsid w:val="00221E51"/>
    <w:rsid w:val="002236B9"/>
    <w:rsid w:val="0022374A"/>
    <w:rsid w:val="00223F4C"/>
    <w:rsid w:val="00227058"/>
    <w:rsid w:val="0023052C"/>
    <w:rsid w:val="002306A9"/>
    <w:rsid w:val="00230790"/>
    <w:rsid w:val="002332EA"/>
    <w:rsid w:val="002333D6"/>
    <w:rsid w:val="00235C4C"/>
    <w:rsid w:val="0023637E"/>
    <w:rsid w:val="00241798"/>
    <w:rsid w:val="002452B6"/>
    <w:rsid w:val="00246908"/>
    <w:rsid w:val="0025162B"/>
    <w:rsid w:val="0025237A"/>
    <w:rsid w:val="00252567"/>
    <w:rsid w:val="00254797"/>
    <w:rsid w:val="00255524"/>
    <w:rsid w:val="00255A76"/>
    <w:rsid w:val="00255EA3"/>
    <w:rsid w:val="00257835"/>
    <w:rsid w:val="00257E65"/>
    <w:rsid w:val="0026112A"/>
    <w:rsid w:val="00261B6B"/>
    <w:rsid w:val="00263C9F"/>
    <w:rsid w:val="00265844"/>
    <w:rsid w:val="00274A04"/>
    <w:rsid w:val="002775FC"/>
    <w:rsid w:val="0028051E"/>
    <w:rsid w:val="00283953"/>
    <w:rsid w:val="00284486"/>
    <w:rsid w:val="0028480D"/>
    <w:rsid w:val="00285E49"/>
    <w:rsid w:val="00286988"/>
    <w:rsid w:val="00290C88"/>
    <w:rsid w:val="00292464"/>
    <w:rsid w:val="002939B5"/>
    <w:rsid w:val="0029506D"/>
    <w:rsid w:val="00296BD4"/>
    <w:rsid w:val="002A03B5"/>
    <w:rsid w:val="002A04BF"/>
    <w:rsid w:val="002A1BE3"/>
    <w:rsid w:val="002A21EC"/>
    <w:rsid w:val="002A4BB0"/>
    <w:rsid w:val="002A536D"/>
    <w:rsid w:val="002A59A4"/>
    <w:rsid w:val="002A5B43"/>
    <w:rsid w:val="002B205C"/>
    <w:rsid w:val="002B2636"/>
    <w:rsid w:val="002B2CCB"/>
    <w:rsid w:val="002B421F"/>
    <w:rsid w:val="002B507C"/>
    <w:rsid w:val="002B725D"/>
    <w:rsid w:val="002C0694"/>
    <w:rsid w:val="002C0BE5"/>
    <w:rsid w:val="002C1389"/>
    <w:rsid w:val="002C2878"/>
    <w:rsid w:val="002C3002"/>
    <w:rsid w:val="002C383E"/>
    <w:rsid w:val="002C4790"/>
    <w:rsid w:val="002C6572"/>
    <w:rsid w:val="002C75FB"/>
    <w:rsid w:val="002D0407"/>
    <w:rsid w:val="002D0F22"/>
    <w:rsid w:val="002D210F"/>
    <w:rsid w:val="002D2A21"/>
    <w:rsid w:val="002D35C6"/>
    <w:rsid w:val="002D35F0"/>
    <w:rsid w:val="002D41B0"/>
    <w:rsid w:val="002D54D8"/>
    <w:rsid w:val="002D731E"/>
    <w:rsid w:val="002D7D5E"/>
    <w:rsid w:val="002E010B"/>
    <w:rsid w:val="002E07AC"/>
    <w:rsid w:val="002E2622"/>
    <w:rsid w:val="002E76D4"/>
    <w:rsid w:val="002F1E4F"/>
    <w:rsid w:val="002F1EAC"/>
    <w:rsid w:val="002F370C"/>
    <w:rsid w:val="002F4806"/>
    <w:rsid w:val="002F489B"/>
    <w:rsid w:val="002F5C88"/>
    <w:rsid w:val="002F5CC8"/>
    <w:rsid w:val="002F6239"/>
    <w:rsid w:val="00301229"/>
    <w:rsid w:val="00302CFD"/>
    <w:rsid w:val="00304F2B"/>
    <w:rsid w:val="003050F8"/>
    <w:rsid w:val="003052FF"/>
    <w:rsid w:val="003057A5"/>
    <w:rsid w:val="00306635"/>
    <w:rsid w:val="00307141"/>
    <w:rsid w:val="003105EC"/>
    <w:rsid w:val="00310EEA"/>
    <w:rsid w:val="003118AE"/>
    <w:rsid w:val="0031205C"/>
    <w:rsid w:val="00312605"/>
    <w:rsid w:val="003145ED"/>
    <w:rsid w:val="00315697"/>
    <w:rsid w:val="00316676"/>
    <w:rsid w:val="0032259C"/>
    <w:rsid w:val="003228C9"/>
    <w:rsid w:val="00323460"/>
    <w:rsid w:val="003235C7"/>
    <w:rsid w:val="003239B4"/>
    <w:rsid w:val="003242DE"/>
    <w:rsid w:val="00324FFB"/>
    <w:rsid w:val="00325123"/>
    <w:rsid w:val="003267EE"/>
    <w:rsid w:val="00326D0A"/>
    <w:rsid w:val="00327831"/>
    <w:rsid w:val="00331065"/>
    <w:rsid w:val="00332D3C"/>
    <w:rsid w:val="00335E7C"/>
    <w:rsid w:val="003364AC"/>
    <w:rsid w:val="0033703D"/>
    <w:rsid w:val="0034019D"/>
    <w:rsid w:val="003406C7"/>
    <w:rsid w:val="00342F52"/>
    <w:rsid w:val="0034353F"/>
    <w:rsid w:val="00343DB7"/>
    <w:rsid w:val="003471B8"/>
    <w:rsid w:val="00350AEB"/>
    <w:rsid w:val="00350BF2"/>
    <w:rsid w:val="0035111E"/>
    <w:rsid w:val="0035260D"/>
    <w:rsid w:val="00352766"/>
    <w:rsid w:val="00352AAF"/>
    <w:rsid w:val="00356158"/>
    <w:rsid w:val="00357054"/>
    <w:rsid w:val="003572CF"/>
    <w:rsid w:val="003603FD"/>
    <w:rsid w:val="00360C59"/>
    <w:rsid w:val="00360E75"/>
    <w:rsid w:val="00362372"/>
    <w:rsid w:val="003625D4"/>
    <w:rsid w:val="00365862"/>
    <w:rsid w:val="00366AA9"/>
    <w:rsid w:val="00367AEA"/>
    <w:rsid w:val="00370AEC"/>
    <w:rsid w:val="003724D3"/>
    <w:rsid w:val="003739CF"/>
    <w:rsid w:val="0037612F"/>
    <w:rsid w:val="0037700C"/>
    <w:rsid w:val="003773C6"/>
    <w:rsid w:val="00380ADA"/>
    <w:rsid w:val="00382159"/>
    <w:rsid w:val="003837A7"/>
    <w:rsid w:val="00383EBE"/>
    <w:rsid w:val="00385478"/>
    <w:rsid w:val="0038558C"/>
    <w:rsid w:val="00385BFB"/>
    <w:rsid w:val="00391F37"/>
    <w:rsid w:val="0039244F"/>
    <w:rsid w:val="00392C3D"/>
    <w:rsid w:val="00394741"/>
    <w:rsid w:val="003949E6"/>
    <w:rsid w:val="003968D5"/>
    <w:rsid w:val="00396950"/>
    <w:rsid w:val="00396E65"/>
    <w:rsid w:val="003976C6"/>
    <w:rsid w:val="00397EB8"/>
    <w:rsid w:val="003A109B"/>
    <w:rsid w:val="003A21B0"/>
    <w:rsid w:val="003A6C2C"/>
    <w:rsid w:val="003B18BA"/>
    <w:rsid w:val="003B1DB0"/>
    <w:rsid w:val="003B2148"/>
    <w:rsid w:val="003B29D7"/>
    <w:rsid w:val="003B4ADD"/>
    <w:rsid w:val="003B51C6"/>
    <w:rsid w:val="003B52C2"/>
    <w:rsid w:val="003B63B5"/>
    <w:rsid w:val="003C0F6F"/>
    <w:rsid w:val="003C39C0"/>
    <w:rsid w:val="003C3C53"/>
    <w:rsid w:val="003C64D9"/>
    <w:rsid w:val="003C66A5"/>
    <w:rsid w:val="003C6FF2"/>
    <w:rsid w:val="003C7F18"/>
    <w:rsid w:val="003C7F46"/>
    <w:rsid w:val="003D0A02"/>
    <w:rsid w:val="003D1A93"/>
    <w:rsid w:val="003D1DF9"/>
    <w:rsid w:val="003D2A6E"/>
    <w:rsid w:val="003D3152"/>
    <w:rsid w:val="003D4624"/>
    <w:rsid w:val="003D7A27"/>
    <w:rsid w:val="003E1952"/>
    <w:rsid w:val="003E243B"/>
    <w:rsid w:val="003E2752"/>
    <w:rsid w:val="003E39E9"/>
    <w:rsid w:val="003E4AFC"/>
    <w:rsid w:val="003E4C98"/>
    <w:rsid w:val="003E5BBC"/>
    <w:rsid w:val="003E77AE"/>
    <w:rsid w:val="003F0D9A"/>
    <w:rsid w:val="003F0FDE"/>
    <w:rsid w:val="003F18BE"/>
    <w:rsid w:val="003F18CC"/>
    <w:rsid w:val="003F3C60"/>
    <w:rsid w:val="003F53A5"/>
    <w:rsid w:val="003F66D1"/>
    <w:rsid w:val="003F77C2"/>
    <w:rsid w:val="00401738"/>
    <w:rsid w:val="00402283"/>
    <w:rsid w:val="00402F6D"/>
    <w:rsid w:val="004031D8"/>
    <w:rsid w:val="00403BC0"/>
    <w:rsid w:val="0040456F"/>
    <w:rsid w:val="004053A3"/>
    <w:rsid w:val="00410530"/>
    <w:rsid w:val="00411568"/>
    <w:rsid w:val="00412E95"/>
    <w:rsid w:val="00413649"/>
    <w:rsid w:val="00413708"/>
    <w:rsid w:val="00414E65"/>
    <w:rsid w:val="00415C74"/>
    <w:rsid w:val="00417AE7"/>
    <w:rsid w:val="0042158F"/>
    <w:rsid w:val="004231B1"/>
    <w:rsid w:val="004236B6"/>
    <w:rsid w:val="00425993"/>
    <w:rsid w:val="00425D81"/>
    <w:rsid w:val="004260A9"/>
    <w:rsid w:val="00426C1E"/>
    <w:rsid w:val="00427F1D"/>
    <w:rsid w:val="00430D71"/>
    <w:rsid w:val="00431CE7"/>
    <w:rsid w:val="00431E99"/>
    <w:rsid w:val="004320CC"/>
    <w:rsid w:val="00432C13"/>
    <w:rsid w:val="00432F3D"/>
    <w:rsid w:val="00433169"/>
    <w:rsid w:val="004337EF"/>
    <w:rsid w:val="00433F69"/>
    <w:rsid w:val="0043411C"/>
    <w:rsid w:val="004354EC"/>
    <w:rsid w:val="0043622A"/>
    <w:rsid w:val="004365C1"/>
    <w:rsid w:val="00437B2B"/>
    <w:rsid w:val="00440190"/>
    <w:rsid w:val="00440F17"/>
    <w:rsid w:val="00443703"/>
    <w:rsid w:val="00444296"/>
    <w:rsid w:val="0044544E"/>
    <w:rsid w:val="00447254"/>
    <w:rsid w:val="004474CA"/>
    <w:rsid w:val="00447D24"/>
    <w:rsid w:val="00451926"/>
    <w:rsid w:val="00452FD9"/>
    <w:rsid w:val="00454456"/>
    <w:rsid w:val="004553CB"/>
    <w:rsid w:val="00460E4B"/>
    <w:rsid w:val="00460F60"/>
    <w:rsid w:val="0046157D"/>
    <w:rsid w:val="004660A4"/>
    <w:rsid w:val="00466BF4"/>
    <w:rsid w:val="00471060"/>
    <w:rsid w:val="00474937"/>
    <w:rsid w:val="00474FBB"/>
    <w:rsid w:val="004759E9"/>
    <w:rsid w:val="0047691B"/>
    <w:rsid w:val="004779B4"/>
    <w:rsid w:val="00480DDA"/>
    <w:rsid w:val="004814C5"/>
    <w:rsid w:val="004826CA"/>
    <w:rsid w:val="00483926"/>
    <w:rsid w:val="00483E78"/>
    <w:rsid w:val="00486547"/>
    <w:rsid w:val="00486BFF"/>
    <w:rsid w:val="004875C5"/>
    <w:rsid w:val="00487753"/>
    <w:rsid w:val="00487C90"/>
    <w:rsid w:val="00491547"/>
    <w:rsid w:val="0049393D"/>
    <w:rsid w:val="00493E24"/>
    <w:rsid w:val="0049645B"/>
    <w:rsid w:val="00496AF7"/>
    <w:rsid w:val="00496C00"/>
    <w:rsid w:val="004A0BE5"/>
    <w:rsid w:val="004A1C70"/>
    <w:rsid w:val="004A3CB7"/>
    <w:rsid w:val="004A3EFF"/>
    <w:rsid w:val="004A429E"/>
    <w:rsid w:val="004A4D14"/>
    <w:rsid w:val="004A4F35"/>
    <w:rsid w:val="004A628B"/>
    <w:rsid w:val="004A6290"/>
    <w:rsid w:val="004B053F"/>
    <w:rsid w:val="004B0577"/>
    <w:rsid w:val="004B264B"/>
    <w:rsid w:val="004B2C8B"/>
    <w:rsid w:val="004B3222"/>
    <w:rsid w:val="004B3F95"/>
    <w:rsid w:val="004B4EB2"/>
    <w:rsid w:val="004B5990"/>
    <w:rsid w:val="004B5C45"/>
    <w:rsid w:val="004B5F9F"/>
    <w:rsid w:val="004B6432"/>
    <w:rsid w:val="004B7A9F"/>
    <w:rsid w:val="004C15F2"/>
    <w:rsid w:val="004C1B83"/>
    <w:rsid w:val="004C3621"/>
    <w:rsid w:val="004C37FB"/>
    <w:rsid w:val="004C6434"/>
    <w:rsid w:val="004D06C5"/>
    <w:rsid w:val="004D0773"/>
    <w:rsid w:val="004D0F86"/>
    <w:rsid w:val="004D1D4E"/>
    <w:rsid w:val="004D1E72"/>
    <w:rsid w:val="004D2D9F"/>
    <w:rsid w:val="004D392D"/>
    <w:rsid w:val="004D5DC5"/>
    <w:rsid w:val="004D6D6D"/>
    <w:rsid w:val="004E074F"/>
    <w:rsid w:val="004E0CA5"/>
    <w:rsid w:val="004E16C3"/>
    <w:rsid w:val="004E1E8B"/>
    <w:rsid w:val="004E4C31"/>
    <w:rsid w:val="004F468C"/>
    <w:rsid w:val="004F64DC"/>
    <w:rsid w:val="004F79A0"/>
    <w:rsid w:val="004F7F98"/>
    <w:rsid w:val="004F7FFA"/>
    <w:rsid w:val="0050021E"/>
    <w:rsid w:val="005003B8"/>
    <w:rsid w:val="00500605"/>
    <w:rsid w:val="00500CA5"/>
    <w:rsid w:val="00501739"/>
    <w:rsid w:val="00501B02"/>
    <w:rsid w:val="00503C84"/>
    <w:rsid w:val="00503D40"/>
    <w:rsid w:val="00506182"/>
    <w:rsid w:val="00506AF2"/>
    <w:rsid w:val="00507677"/>
    <w:rsid w:val="0051004C"/>
    <w:rsid w:val="0051167D"/>
    <w:rsid w:val="00513553"/>
    <w:rsid w:val="00513AB8"/>
    <w:rsid w:val="00514268"/>
    <w:rsid w:val="005144A8"/>
    <w:rsid w:val="00514DA6"/>
    <w:rsid w:val="00515BA8"/>
    <w:rsid w:val="00515E1D"/>
    <w:rsid w:val="00515E25"/>
    <w:rsid w:val="00517145"/>
    <w:rsid w:val="00520F00"/>
    <w:rsid w:val="00521BDD"/>
    <w:rsid w:val="00521E60"/>
    <w:rsid w:val="0052264C"/>
    <w:rsid w:val="00522D92"/>
    <w:rsid w:val="005236FE"/>
    <w:rsid w:val="00524E48"/>
    <w:rsid w:val="00524FB9"/>
    <w:rsid w:val="00526227"/>
    <w:rsid w:val="005266D9"/>
    <w:rsid w:val="005277DA"/>
    <w:rsid w:val="005279C4"/>
    <w:rsid w:val="005335D2"/>
    <w:rsid w:val="00533C47"/>
    <w:rsid w:val="00535FBA"/>
    <w:rsid w:val="0053682E"/>
    <w:rsid w:val="00536A2A"/>
    <w:rsid w:val="00536EFE"/>
    <w:rsid w:val="00537DDB"/>
    <w:rsid w:val="0054295A"/>
    <w:rsid w:val="005436BC"/>
    <w:rsid w:val="005451D4"/>
    <w:rsid w:val="00545756"/>
    <w:rsid w:val="0054703C"/>
    <w:rsid w:val="00547809"/>
    <w:rsid w:val="00547B76"/>
    <w:rsid w:val="0055487B"/>
    <w:rsid w:val="00555711"/>
    <w:rsid w:val="0055679F"/>
    <w:rsid w:val="00560E66"/>
    <w:rsid w:val="005724D8"/>
    <w:rsid w:val="005729F8"/>
    <w:rsid w:val="00572D26"/>
    <w:rsid w:val="00575AB7"/>
    <w:rsid w:val="00575C22"/>
    <w:rsid w:val="0058014D"/>
    <w:rsid w:val="005808FA"/>
    <w:rsid w:val="00581137"/>
    <w:rsid w:val="00582A23"/>
    <w:rsid w:val="00582FA6"/>
    <w:rsid w:val="00583BC2"/>
    <w:rsid w:val="005850E9"/>
    <w:rsid w:val="00590A19"/>
    <w:rsid w:val="005932EC"/>
    <w:rsid w:val="00593618"/>
    <w:rsid w:val="00596F6B"/>
    <w:rsid w:val="005A00F3"/>
    <w:rsid w:val="005A0412"/>
    <w:rsid w:val="005A182C"/>
    <w:rsid w:val="005A1A7E"/>
    <w:rsid w:val="005A26C5"/>
    <w:rsid w:val="005A5A3C"/>
    <w:rsid w:val="005A720B"/>
    <w:rsid w:val="005A74A3"/>
    <w:rsid w:val="005A7BCC"/>
    <w:rsid w:val="005B1AF5"/>
    <w:rsid w:val="005B26F4"/>
    <w:rsid w:val="005B283F"/>
    <w:rsid w:val="005B48D9"/>
    <w:rsid w:val="005B5951"/>
    <w:rsid w:val="005B79C5"/>
    <w:rsid w:val="005C49F1"/>
    <w:rsid w:val="005C502D"/>
    <w:rsid w:val="005C718E"/>
    <w:rsid w:val="005D0732"/>
    <w:rsid w:val="005D23D4"/>
    <w:rsid w:val="005D3FB6"/>
    <w:rsid w:val="005D514C"/>
    <w:rsid w:val="005D73CC"/>
    <w:rsid w:val="005E08FF"/>
    <w:rsid w:val="005E0B60"/>
    <w:rsid w:val="005E10FB"/>
    <w:rsid w:val="005E18DE"/>
    <w:rsid w:val="005E23EE"/>
    <w:rsid w:val="005E4B7B"/>
    <w:rsid w:val="005E64C1"/>
    <w:rsid w:val="005F2714"/>
    <w:rsid w:val="005F3FC5"/>
    <w:rsid w:val="005F474A"/>
    <w:rsid w:val="005F5965"/>
    <w:rsid w:val="00601F8F"/>
    <w:rsid w:val="00602A3F"/>
    <w:rsid w:val="00602CD2"/>
    <w:rsid w:val="006034BC"/>
    <w:rsid w:val="00603C62"/>
    <w:rsid w:val="006048FD"/>
    <w:rsid w:val="00611604"/>
    <w:rsid w:val="006117E3"/>
    <w:rsid w:val="006118CE"/>
    <w:rsid w:val="006118F4"/>
    <w:rsid w:val="006121B2"/>
    <w:rsid w:val="00612EAF"/>
    <w:rsid w:val="0061398B"/>
    <w:rsid w:val="006143A5"/>
    <w:rsid w:val="00614F0E"/>
    <w:rsid w:val="006154BD"/>
    <w:rsid w:val="00616325"/>
    <w:rsid w:val="006165BB"/>
    <w:rsid w:val="00617BFE"/>
    <w:rsid w:val="00620FF9"/>
    <w:rsid w:val="0062131D"/>
    <w:rsid w:val="00622742"/>
    <w:rsid w:val="0062294B"/>
    <w:rsid w:val="00623431"/>
    <w:rsid w:val="0062394A"/>
    <w:rsid w:val="00625654"/>
    <w:rsid w:val="006269C4"/>
    <w:rsid w:val="00627946"/>
    <w:rsid w:val="00630A0B"/>
    <w:rsid w:val="00631136"/>
    <w:rsid w:val="00631286"/>
    <w:rsid w:val="006323B5"/>
    <w:rsid w:val="006324DE"/>
    <w:rsid w:val="00632CC9"/>
    <w:rsid w:val="006330A5"/>
    <w:rsid w:val="00634AC0"/>
    <w:rsid w:val="00635481"/>
    <w:rsid w:val="0063587E"/>
    <w:rsid w:val="00635CF8"/>
    <w:rsid w:val="00641022"/>
    <w:rsid w:val="006432E1"/>
    <w:rsid w:val="00644A2B"/>
    <w:rsid w:val="006453F8"/>
    <w:rsid w:val="0064570A"/>
    <w:rsid w:val="006507A9"/>
    <w:rsid w:val="0065134E"/>
    <w:rsid w:val="006526FF"/>
    <w:rsid w:val="0065284D"/>
    <w:rsid w:val="00652A4D"/>
    <w:rsid w:val="006536E2"/>
    <w:rsid w:val="0065371E"/>
    <w:rsid w:val="00654845"/>
    <w:rsid w:val="00656308"/>
    <w:rsid w:val="00660681"/>
    <w:rsid w:val="0066096A"/>
    <w:rsid w:val="0066208A"/>
    <w:rsid w:val="00662B2D"/>
    <w:rsid w:val="00663DD1"/>
    <w:rsid w:val="00663E63"/>
    <w:rsid w:val="006644AB"/>
    <w:rsid w:val="006647D8"/>
    <w:rsid w:val="00665192"/>
    <w:rsid w:val="00665969"/>
    <w:rsid w:val="00666CCD"/>
    <w:rsid w:val="00666CDB"/>
    <w:rsid w:val="0067047E"/>
    <w:rsid w:val="00673199"/>
    <w:rsid w:val="006738B2"/>
    <w:rsid w:val="00676D75"/>
    <w:rsid w:val="00680889"/>
    <w:rsid w:val="00680F26"/>
    <w:rsid w:val="00682E87"/>
    <w:rsid w:val="00686D57"/>
    <w:rsid w:val="006906E5"/>
    <w:rsid w:val="00691AC5"/>
    <w:rsid w:val="006943EB"/>
    <w:rsid w:val="006948AA"/>
    <w:rsid w:val="00694B48"/>
    <w:rsid w:val="00695EF2"/>
    <w:rsid w:val="006A0390"/>
    <w:rsid w:val="006A0FF5"/>
    <w:rsid w:val="006A23E2"/>
    <w:rsid w:val="006A2CB7"/>
    <w:rsid w:val="006A4AEB"/>
    <w:rsid w:val="006A4F72"/>
    <w:rsid w:val="006A771F"/>
    <w:rsid w:val="006A7BD6"/>
    <w:rsid w:val="006B0775"/>
    <w:rsid w:val="006B187D"/>
    <w:rsid w:val="006B2C2F"/>
    <w:rsid w:val="006B43D0"/>
    <w:rsid w:val="006B5E41"/>
    <w:rsid w:val="006B5F35"/>
    <w:rsid w:val="006B6847"/>
    <w:rsid w:val="006C03C4"/>
    <w:rsid w:val="006C0853"/>
    <w:rsid w:val="006C3128"/>
    <w:rsid w:val="006C4AC8"/>
    <w:rsid w:val="006C60EF"/>
    <w:rsid w:val="006C7989"/>
    <w:rsid w:val="006D3B6C"/>
    <w:rsid w:val="006D426A"/>
    <w:rsid w:val="006D4369"/>
    <w:rsid w:val="006D4B5F"/>
    <w:rsid w:val="006D6B5C"/>
    <w:rsid w:val="006D7FFE"/>
    <w:rsid w:val="006E2754"/>
    <w:rsid w:val="006E6F48"/>
    <w:rsid w:val="006E76CF"/>
    <w:rsid w:val="006E77EB"/>
    <w:rsid w:val="006E7D3A"/>
    <w:rsid w:val="006F2F17"/>
    <w:rsid w:val="006F2F45"/>
    <w:rsid w:val="006F3A18"/>
    <w:rsid w:val="006F6FCB"/>
    <w:rsid w:val="006F737F"/>
    <w:rsid w:val="006F7BD2"/>
    <w:rsid w:val="00700046"/>
    <w:rsid w:val="00702C8F"/>
    <w:rsid w:val="007063A0"/>
    <w:rsid w:val="007068FF"/>
    <w:rsid w:val="00707EAE"/>
    <w:rsid w:val="007117D3"/>
    <w:rsid w:val="00711D11"/>
    <w:rsid w:val="00712FC7"/>
    <w:rsid w:val="007138CD"/>
    <w:rsid w:val="00714305"/>
    <w:rsid w:val="00715298"/>
    <w:rsid w:val="0071639B"/>
    <w:rsid w:val="007163AB"/>
    <w:rsid w:val="00716C4E"/>
    <w:rsid w:val="0072270D"/>
    <w:rsid w:val="0072276B"/>
    <w:rsid w:val="00722D37"/>
    <w:rsid w:val="007238FE"/>
    <w:rsid w:val="007240E2"/>
    <w:rsid w:val="007243EA"/>
    <w:rsid w:val="00724F0E"/>
    <w:rsid w:val="007250F2"/>
    <w:rsid w:val="00726304"/>
    <w:rsid w:val="00730996"/>
    <w:rsid w:val="00731DD1"/>
    <w:rsid w:val="0073234E"/>
    <w:rsid w:val="00734611"/>
    <w:rsid w:val="00734CC9"/>
    <w:rsid w:val="00734D13"/>
    <w:rsid w:val="00735654"/>
    <w:rsid w:val="0073643D"/>
    <w:rsid w:val="0074436C"/>
    <w:rsid w:val="00744495"/>
    <w:rsid w:val="00746406"/>
    <w:rsid w:val="007467F8"/>
    <w:rsid w:val="00746A54"/>
    <w:rsid w:val="007478D7"/>
    <w:rsid w:val="007478DC"/>
    <w:rsid w:val="00747EC7"/>
    <w:rsid w:val="00750698"/>
    <w:rsid w:val="0075280E"/>
    <w:rsid w:val="0075404F"/>
    <w:rsid w:val="00754FCA"/>
    <w:rsid w:val="00755098"/>
    <w:rsid w:val="00756181"/>
    <w:rsid w:val="007563AE"/>
    <w:rsid w:val="0076323F"/>
    <w:rsid w:val="00763D53"/>
    <w:rsid w:val="00764B19"/>
    <w:rsid w:val="0076532E"/>
    <w:rsid w:val="00765EB2"/>
    <w:rsid w:val="00766477"/>
    <w:rsid w:val="0076769C"/>
    <w:rsid w:val="00771346"/>
    <w:rsid w:val="007716D4"/>
    <w:rsid w:val="00771D6A"/>
    <w:rsid w:val="00772B2B"/>
    <w:rsid w:val="00772BA6"/>
    <w:rsid w:val="007756D9"/>
    <w:rsid w:val="00780100"/>
    <w:rsid w:val="00780C2F"/>
    <w:rsid w:val="00781432"/>
    <w:rsid w:val="00781551"/>
    <w:rsid w:val="00781E50"/>
    <w:rsid w:val="00782911"/>
    <w:rsid w:val="00782CB3"/>
    <w:rsid w:val="00783CB2"/>
    <w:rsid w:val="007844E0"/>
    <w:rsid w:val="00785083"/>
    <w:rsid w:val="007904F9"/>
    <w:rsid w:val="007915CC"/>
    <w:rsid w:val="007932E7"/>
    <w:rsid w:val="00795CF5"/>
    <w:rsid w:val="0079651B"/>
    <w:rsid w:val="007A146B"/>
    <w:rsid w:val="007A1C22"/>
    <w:rsid w:val="007A2008"/>
    <w:rsid w:val="007A2F70"/>
    <w:rsid w:val="007A6516"/>
    <w:rsid w:val="007B3B67"/>
    <w:rsid w:val="007B3D41"/>
    <w:rsid w:val="007B4122"/>
    <w:rsid w:val="007B4EA5"/>
    <w:rsid w:val="007B5E34"/>
    <w:rsid w:val="007B71EE"/>
    <w:rsid w:val="007B7656"/>
    <w:rsid w:val="007C0383"/>
    <w:rsid w:val="007C03D1"/>
    <w:rsid w:val="007C134C"/>
    <w:rsid w:val="007C37F4"/>
    <w:rsid w:val="007C3A4E"/>
    <w:rsid w:val="007C405C"/>
    <w:rsid w:val="007C41F3"/>
    <w:rsid w:val="007C64AE"/>
    <w:rsid w:val="007C6C96"/>
    <w:rsid w:val="007C6F1C"/>
    <w:rsid w:val="007D1097"/>
    <w:rsid w:val="007D2567"/>
    <w:rsid w:val="007D25B6"/>
    <w:rsid w:val="007D30AA"/>
    <w:rsid w:val="007D494D"/>
    <w:rsid w:val="007D51A1"/>
    <w:rsid w:val="007D5C1C"/>
    <w:rsid w:val="007D6381"/>
    <w:rsid w:val="007D6831"/>
    <w:rsid w:val="007D7F22"/>
    <w:rsid w:val="007E0234"/>
    <w:rsid w:val="007E0247"/>
    <w:rsid w:val="007E0699"/>
    <w:rsid w:val="007E3772"/>
    <w:rsid w:val="007E40BA"/>
    <w:rsid w:val="007E5F50"/>
    <w:rsid w:val="007E619B"/>
    <w:rsid w:val="007E61B9"/>
    <w:rsid w:val="007E6CC1"/>
    <w:rsid w:val="007E6F2D"/>
    <w:rsid w:val="007E7D2E"/>
    <w:rsid w:val="007F086D"/>
    <w:rsid w:val="007F0C88"/>
    <w:rsid w:val="007F0FA3"/>
    <w:rsid w:val="007F35C8"/>
    <w:rsid w:val="007F39AB"/>
    <w:rsid w:val="007F55BA"/>
    <w:rsid w:val="007F673F"/>
    <w:rsid w:val="007F6E51"/>
    <w:rsid w:val="007F6E99"/>
    <w:rsid w:val="008002D0"/>
    <w:rsid w:val="00800D87"/>
    <w:rsid w:val="00803E8C"/>
    <w:rsid w:val="00804483"/>
    <w:rsid w:val="00805025"/>
    <w:rsid w:val="00805187"/>
    <w:rsid w:val="008121BE"/>
    <w:rsid w:val="008128A7"/>
    <w:rsid w:val="00813BBE"/>
    <w:rsid w:val="00813FF7"/>
    <w:rsid w:val="0081485E"/>
    <w:rsid w:val="00814DC1"/>
    <w:rsid w:val="00820375"/>
    <w:rsid w:val="00821D17"/>
    <w:rsid w:val="00821D84"/>
    <w:rsid w:val="0082236B"/>
    <w:rsid w:val="00822565"/>
    <w:rsid w:val="00824081"/>
    <w:rsid w:val="008251D7"/>
    <w:rsid w:val="0082579E"/>
    <w:rsid w:val="0082688D"/>
    <w:rsid w:val="008269E8"/>
    <w:rsid w:val="00827207"/>
    <w:rsid w:val="00827380"/>
    <w:rsid w:val="008274E4"/>
    <w:rsid w:val="008275C2"/>
    <w:rsid w:val="008278B0"/>
    <w:rsid w:val="00827E22"/>
    <w:rsid w:val="00830422"/>
    <w:rsid w:val="0083175E"/>
    <w:rsid w:val="00831D09"/>
    <w:rsid w:val="008335D0"/>
    <w:rsid w:val="00834A1B"/>
    <w:rsid w:val="00837B3F"/>
    <w:rsid w:val="00837ED5"/>
    <w:rsid w:val="0084110D"/>
    <w:rsid w:val="0084263F"/>
    <w:rsid w:val="008428C0"/>
    <w:rsid w:val="0084296D"/>
    <w:rsid w:val="008472B1"/>
    <w:rsid w:val="00850454"/>
    <w:rsid w:val="0085389B"/>
    <w:rsid w:val="00853FFB"/>
    <w:rsid w:val="008540D3"/>
    <w:rsid w:val="008551F7"/>
    <w:rsid w:val="00855B18"/>
    <w:rsid w:val="00855E23"/>
    <w:rsid w:val="00856010"/>
    <w:rsid w:val="008611F2"/>
    <w:rsid w:val="00861272"/>
    <w:rsid w:val="00861508"/>
    <w:rsid w:val="00861B46"/>
    <w:rsid w:val="00861B55"/>
    <w:rsid w:val="00864F98"/>
    <w:rsid w:val="008652AF"/>
    <w:rsid w:val="0086631F"/>
    <w:rsid w:val="00867031"/>
    <w:rsid w:val="00867055"/>
    <w:rsid w:val="00870636"/>
    <w:rsid w:val="00873F00"/>
    <w:rsid w:val="008740CE"/>
    <w:rsid w:val="00874506"/>
    <w:rsid w:val="00875116"/>
    <w:rsid w:val="00875191"/>
    <w:rsid w:val="00875702"/>
    <w:rsid w:val="00875DE2"/>
    <w:rsid w:val="00876120"/>
    <w:rsid w:val="00877C99"/>
    <w:rsid w:val="008808AF"/>
    <w:rsid w:val="00882310"/>
    <w:rsid w:val="0088485D"/>
    <w:rsid w:val="0088530E"/>
    <w:rsid w:val="00890EA2"/>
    <w:rsid w:val="008911D8"/>
    <w:rsid w:val="00892240"/>
    <w:rsid w:val="008976BF"/>
    <w:rsid w:val="008A0594"/>
    <w:rsid w:val="008A157D"/>
    <w:rsid w:val="008A1CF0"/>
    <w:rsid w:val="008A25FA"/>
    <w:rsid w:val="008A3F8A"/>
    <w:rsid w:val="008A4437"/>
    <w:rsid w:val="008A4760"/>
    <w:rsid w:val="008A4A25"/>
    <w:rsid w:val="008A4ECA"/>
    <w:rsid w:val="008A711F"/>
    <w:rsid w:val="008A7EB8"/>
    <w:rsid w:val="008B0143"/>
    <w:rsid w:val="008B094D"/>
    <w:rsid w:val="008B19BD"/>
    <w:rsid w:val="008B2479"/>
    <w:rsid w:val="008B247B"/>
    <w:rsid w:val="008B2D67"/>
    <w:rsid w:val="008B3246"/>
    <w:rsid w:val="008B374F"/>
    <w:rsid w:val="008B5678"/>
    <w:rsid w:val="008B5C68"/>
    <w:rsid w:val="008B6688"/>
    <w:rsid w:val="008B766F"/>
    <w:rsid w:val="008B7D95"/>
    <w:rsid w:val="008C330F"/>
    <w:rsid w:val="008C379F"/>
    <w:rsid w:val="008C3E7D"/>
    <w:rsid w:val="008C4CE5"/>
    <w:rsid w:val="008C555A"/>
    <w:rsid w:val="008C565F"/>
    <w:rsid w:val="008C5781"/>
    <w:rsid w:val="008C7CCE"/>
    <w:rsid w:val="008C7D9E"/>
    <w:rsid w:val="008D1629"/>
    <w:rsid w:val="008D2156"/>
    <w:rsid w:val="008D2CF3"/>
    <w:rsid w:val="008D3919"/>
    <w:rsid w:val="008D4417"/>
    <w:rsid w:val="008D65B2"/>
    <w:rsid w:val="008D6C2D"/>
    <w:rsid w:val="008E0299"/>
    <w:rsid w:val="008E1E69"/>
    <w:rsid w:val="008E4119"/>
    <w:rsid w:val="008E419E"/>
    <w:rsid w:val="008E577F"/>
    <w:rsid w:val="008E67DE"/>
    <w:rsid w:val="008E750B"/>
    <w:rsid w:val="008E7EEB"/>
    <w:rsid w:val="008F1494"/>
    <w:rsid w:val="008F14A4"/>
    <w:rsid w:val="008F2134"/>
    <w:rsid w:val="008F2C02"/>
    <w:rsid w:val="008F37DA"/>
    <w:rsid w:val="008F52FE"/>
    <w:rsid w:val="008F56AB"/>
    <w:rsid w:val="008F5B3C"/>
    <w:rsid w:val="008F641B"/>
    <w:rsid w:val="008F65FE"/>
    <w:rsid w:val="008F7FEA"/>
    <w:rsid w:val="009003C6"/>
    <w:rsid w:val="00901DA3"/>
    <w:rsid w:val="00902AE3"/>
    <w:rsid w:val="009043F3"/>
    <w:rsid w:val="00904EFA"/>
    <w:rsid w:val="00905F5C"/>
    <w:rsid w:val="00907492"/>
    <w:rsid w:val="00907F60"/>
    <w:rsid w:val="00910A34"/>
    <w:rsid w:val="00912D2A"/>
    <w:rsid w:val="00913082"/>
    <w:rsid w:val="00913484"/>
    <w:rsid w:val="00914C38"/>
    <w:rsid w:val="00916723"/>
    <w:rsid w:val="00916AE2"/>
    <w:rsid w:val="00922403"/>
    <w:rsid w:val="00922543"/>
    <w:rsid w:val="009265E4"/>
    <w:rsid w:val="00926814"/>
    <w:rsid w:val="009268FE"/>
    <w:rsid w:val="00926A16"/>
    <w:rsid w:val="00934AE9"/>
    <w:rsid w:val="009366BF"/>
    <w:rsid w:val="00936EF8"/>
    <w:rsid w:val="009428AF"/>
    <w:rsid w:val="009439AB"/>
    <w:rsid w:val="009461F4"/>
    <w:rsid w:val="00946834"/>
    <w:rsid w:val="00950C93"/>
    <w:rsid w:val="00951805"/>
    <w:rsid w:val="00951EE5"/>
    <w:rsid w:val="00953933"/>
    <w:rsid w:val="00955F12"/>
    <w:rsid w:val="00956E54"/>
    <w:rsid w:val="009576D9"/>
    <w:rsid w:val="00961801"/>
    <w:rsid w:val="00962547"/>
    <w:rsid w:val="00964362"/>
    <w:rsid w:val="009659B5"/>
    <w:rsid w:val="0096682A"/>
    <w:rsid w:val="00967A8E"/>
    <w:rsid w:val="009715FF"/>
    <w:rsid w:val="00971E16"/>
    <w:rsid w:val="00972E0C"/>
    <w:rsid w:val="009746D0"/>
    <w:rsid w:val="00975A44"/>
    <w:rsid w:val="00981E33"/>
    <w:rsid w:val="0098311C"/>
    <w:rsid w:val="009838AF"/>
    <w:rsid w:val="00983B10"/>
    <w:rsid w:val="00984E48"/>
    <w:rsid w:val="00991826"/>
    <w:rsid w:val="00992718"/>
    <w:rsid w:val="009932F5"/>
    <w:rsid w:val="009937B2"/>
    <w:rsid w:val="009940CD"/>
    <w:rsid w:val="00994B2E"/>
    <w:rsid w:val="0099563F"/>
    <w:rsid w:val="009961B2"/>
    <w:rsid w:val="009A0589"/>
    <w:rsid w:val="009A309A"/>
    <w:rsid w:val="009A36A8"/>
    <w:rsid w:val="009A5686"/>
    <w:rsid w:val="009A662F"/>
    <w:rsid w:val="009B405F"/>
    <w:rsid w:val="009B500B"/>
    <w:rsid w:val="009B7611"/>
    <w:rsid w:val="009B7F9B"/>
    <w:rsid w:val="009C2D08"/>
    <w:rsid w:val="009C35FC"/>
    <w:rsid w:val="009C478A"/>
    <w:rsid w:val="009C56EA"/>
    <w:rsid w:val="009C5E13"/>
    <w:rsid w:val="009C6799"/>
    <w:rsid w:val="009C6ABF"/>
    <w:rsid w:val="009C7788"/>
    <w:rsid w:val="009D02F7"/>
    <w:rsid w:val="009D296F"/>
    <w:rsid w:val="009D2CDF"/>
    <w:rsid w:val="009D39DD"/>
    <w:rsid w:val="009D3A33"/>
    <w:rsid w:val="009D44CC"/>
    <w:rsid w:val="009D4EDA"/>
    <w:rsid w:val="009D7591"/>
    <w:rsid w:val="009D7B58"/>
    <w:rsid w:val="009E2A5F"/>
    <w:rsid w:val="009E2FD7"/>
    <w:rsid w:val="009E3CFA"/>
    <w:rsid w:val="009E40E0"/>
    <w:rsid w:val="009E4CE5"/>
    <w:rsid w:val="009E64FD"/>
    <w:rsid w:val="009E6563"/>
    <w:rsid w:val="009F0C7A"/>
    <w:rsid w:val="009F1CBB"/>
    <w:rsid w:val="009F1F54"/>
    <w:rsid w:val="009F3B9A"/>
    <w:rsid w:val="009F4ECC"/>
    <w:rsid w:val="009F4F1D"/>
    <w:rsid w:val="009F7453"/>
    <w:rsid w:val="00A01851"/>
    <w:rsid w:val="00A01C8B"/>
    <w:rsid w:val="00A0371E"/>
    <w:rsid w:val="00A07F7E"/>
    <w:rsid w:val="00A1079D"/>
    <w:rsid w:val="00A10A52"/>
    <w:rsid w:val="00A1146C"/>
    <w:rsid w:val="00A12BC5"/>
    <w:rsid w:val="00A145BD"/>
    <w:rsid w:val="00A150BF"/>
    <w:rsid w:val="00A15DA0"/>
    <w:rsid w:val="00A16C43"/>
    <w:rsid w:val="00A20365"/>
    <w:rsid w:val="00A203DE"/>
    <w:rsid w:val="00A21F9E"/>
    <w:rsid w:val="00A23AC3"/>
    <w:rsid w:val="00A24FC6"/>
    <w:rsid w:val="00A2623F"/>
    <w:rsid w:val="00A2679C"/>
    <w:rsid w:val="00A31E38"/>
    <w:rsid w:val="00A3225F"/>
    <w:rsid w:val="00A33C72"/>
    <w:rsid w:val="00A34202"/>
    <w:rsid w:val="00A3489C"/>
    <w:rsid w:val="00A355E5"/>
    <w:rsid w:val="00A35E63"/>
    <w:rsid w:val="00A36148"/>
    <w:rsid w:val="00A363BB"/>
    <w:rsid w:val="00A367BA"/>
    <w:rsid w:val="00A379AA"/>
    <w:rsid w:val="00A40ADF"/>
    <w:rsid w:val="00A422EC"/>
    <w:rsid w:val="00A4464A"/>
    <w:rsid w:val="00A4531D"/>
    <w:rsid w:val="00A46377"/>
    <w:rsid w:val="00A46E12"/>
    <w:rsid w:val="00A50943"/>
    <w:rsid w:val="00A50DC5"/>
    <w:rsid w:val="00A5142B"/>
    <w:rsid w:val="00A51705"/>
    <w:rsid w:val="00A51DC4"/>
    <w:rsid w:val="00A529F2"/>
    <w:rsid w:val="00A5300C"/>
    <w:rsid w:val="00A54F52"/>
    <w:rsid w:val="00A5722B"/>
    <w:rsid w:val="00A5748E"/>
    <w:rsid w:val="00A60584"/>
    <w:rsid w:val="00A65040"/>
    <w:rsid w:val="00A65D27"/>
    <w:rsid w:val="00A670A8"/>
    <w:rsid w:val="00A700ED"/>
    <w:rsid w:val="00A7100D"/>
    <w:rsid w:val="00A7118A"/>
    <w:rsid w:val="00A72A8B"/>
    <w:rsid w:val="00A73666"/>
    <w:rsid w:val="00A74C08"/>
    <w:rsid w:val="00A754F0"/>
    <w:rsid w:val="00A77F7A"/>
    <w:rsid w:val="00A80114"/>
    <w:rsid w:val="00A80342"/>
    <w:rsid w:val="00A80907"/>
    <w:rsid w:val="00A80C21"/>
    <w:rsid w:val="00A81F6D"/>
    <w:rsid w:val="00A8307B"/>
    <w:rsid w:val="00A83CFE"/>
    <w:rsid w:val="00A847E8"/>
    <w:rsid w:val="00A86BC3"/>
    <w:rsid w:val="00A90CC5"/>
    <w:rsid w:val="00A921E9"/>
    <w:rsid w:val="00A92296"/>
    <w:rsid w:val="00A92A70"/>
    <w:rsid w:val="00A92A9D"/>
    <w:rsid w:val="00A939A4"/>
    <w:rsid w:val="00A9473E"/>
    <w:rsid w:val="00A975C4"/>
    <w:rsid w:val="00A979A0"/>
    <w:rsid w:val="00AA360F"/>
    <w:rsid w:val="00AA38DF"/>
    <w:rsid w:val="00AA6B5A"/>
    <w:rsid w:val="00AA7631"/>
    <w:rsid w:val="00AB3919"/>
    <w:rsid w:val="00AB44B6"/>
    <w:rsid w:val="00AB53BE"/>
    <w:rsid w:val="00AB7A4A"/>
    <w:rsid w:val="00AC36BF"/>
    <w:rsid w:val="00AC3BA7"/>
    <w:rsid w:val="00AC40AA"/>
    <w:rsid w:val="00AC49F5"/>
    <w:rsid w:val="00AC6655"/>
    <w:rsid w:val="00AC66F7"/>
    <w:rsid w:val="00AD08C6"/>
    <w:rsid w:val="00AD0D7F"/>
    <w:rsid w:val="00AD4292"/>
    <w:rsid w:val="00AD4C8F"/>
    <w:rsid w:val="00AD62CA"/>
    <w:rsid w:val="00AD63D1"/>
    <w:rsid w:val="00AD649C"/>
    <w:rsid w:val="00AD719F"/>
    <w:rsid w:val="00AE1E1D"/>
    <w:rsid w:val="00AE1E61"/>
    <w:rsid w:val="00AE2B61"/>
    <w:rsid w:val="00AE3838"/>
    <w:rsid w:val="00AE5A6D"/>
    <w:rsid w:val="00AE6B7F"/>
    <w:rsid w:val="00AE6F78"/>
    <w:rsid w:val="00AE7543"/>
    <w:rsid w:val="00AE78F8"/>
    <w:rsid w:val="00AE7F11"/>
    <w:rsid w:val="00AF1126"/>
    <w:rsid w:val="00AF1ACA"/>
    <w:rsid w:val="00AF1B9B"/>
    <w:rsid w:val="00AF2A58"/>
    <w:rsid w:val="00AF3E1B"/>
    <w:rsid w:val="00AF4273"/>
    <w:rsid w:val="00AF5A32"/>
    <w:rsid w:val="00AF5F22"/>
    <w:rsid w:val="00AF6686"/>
    <w:rsid w:val="00B0166F"/>
    <w:rsid w:val="00B0223E"/>
    <w:rsid w:val="00B02701"/>
    <w:rsid w:val="00B02BA1"/>
    <w:rsid w:val="00B045B0"/>
    <w:rsid w:val="00B050D2"/>
    <w:rsid w:val="00B060AD"/>
    <w:rsid w:val="00B06518"/>
    <w:rsid w:val="00B06B96"/>
    <w:rsid w:val="00B06F15"/>
    <w:rsid w:val="00B07ABC"/>
    <w:rsid w:val="00B11327"/>
    <w:rsid w:val="00B13BE7"/>
    <w:rsid w:val="00B155AA"/>
    <w:rsid w:val="00B158C3"/>
    <w:rsid w:val="00B15D4A"/>
    <w:rsid w:val="00B15EF8"/>
    <w:rsid w:val="00B15FFE"/>
    <w:rsid w:val="00B168F0"/>
    <w:rsid w:val="00B227F2"/>
    <w:rsid w:val="00B23873"/>
    <w:rsid w:val="00B24348"/>
    <w:rsid w:val="00B2471C"/>
    <w:rsid w:val="00B2685E"/>
    <w:rsid w:val="00B270A4"/>
    <w:rsid w:val="00B27B4B"/>
    <w:rsid w:val="00B31755"/>
    <w:rsid w:val="00B3182B"/>
    <w:rsid w:val="00B35735"/>
    <w:rsid w:val="00B37C65"/>
    <w:rsid w:val="00B37D51"/>
    <w:rsid w:val="00B400BC"/>
    <w:rsid w:val="00B40BA1"/>
    <w:rsid w:val="00B41CDF"/>
    <w:rsid w:val="00B44AF3"/>
    <w:rsid w:val="00B458CA"/>
    <w:rsid w:val="00B46DA6"/>
    <w:rsid w:val="00B4765B"/>
    <w:rsid w:val="00B51057"/>
    <w:rsid w:val="00B51091"/>
    <w:rsid w:val="00B53D5B"/>
    <w:rsid w:val="00B54486"/>
    <w:rsid w:val="00B54688"/>
    <w:rsid w:val="00B5752B"/>
    <w:rsid w:val="00B65336"/>
    <w:rsid w:val="00B65E73"/>
    <w:rsid w:val="00B65F78"/>
    <w:rsid w:val="00B668BE"/>
    <w:rsid w:val="00B675FF"/>
    <w:rsid w:val="00B679DF"/>
    <w:rsid w:val="00B70003"/>
    <w:rsid w:val="00B72BCB"/>
    <w:rsid w:val="00B73633"/>
    <w:rsid w:val="00B73CD8"/>
    <w:rsid w:val="00B740E2"/>
    <w:rsid w:val="00B75075"/>
    <w:rsid w:val="00B81493"/>
    <w:rsid w:val="00B81847"/>
    <w:rsid w:val="00B8549A"/>
    <w:rsid w:val="00B85AD2"/>
    <w:rsid w:val="00B90590"/>
    <w:rsid w:val="00B907EA"/>
    <w:rsid w:val="00B911EA"/>
    <w:rsid w:val="00B91AE6"/>
    <w:rsid w:val="00B92F62"/>
    <w:rsid w:val="00B93709"/>
    <w:rsid w:val="00B94817"/>
    <w:rsid w:val="00B9496B"/>
    <w:rsid w:val="00B95B51"/>
    <w:rsid w:val="00BA1B13"/>
    <w:rsid w:val="00BA2A4F"/>
    <w:rsid w:val="00BA321F"/>
    <w:rsid w:val="00BA44A3"/>
    <w:rsid w:val="00BA4A5F"/>
    <w:rsid w:val="00BA5165"/>
    <w:rsid w:val="00BA53E8"/>
    <w:rsid w:val="00BA64A0"/>
    <w:rsid w:val="00BA7A1D"/>
    <w:rsid w:val="00BA7CBA"/>
    <w:rsid w:val="00BB0C9D"/>
    <w:rsid w:val="00BB22C3"/>
    <w:rsid w:val="00BB25EA"/>
    <w:rsid w:val="00BB4007"/>
    <w:rsid w:val="00BB4031"/>
    <w:rsid w:val="00BB646B"/>
    <w:rsid w:val="00BB6F2E"/>
    <w:rsid w:val="00BB7E2D"/>
    <w:rsid w:val="00BB7ECC"/>
    <w:rsid w:val="00BC1F59"/>
    <w:rsid w:val="00BC20C6"/>
    <w:rsid w:val="00BC2729"/>
    <w:rsid w:val="00BC4FA6"/>
    <w:rsid w:val="00BC541F"/>
    <w:rsid w:val="00BC54D8"/>
    <w:rsid w:val="00BC6523"/>
    <w:rsid w:val="00BC6797"/>
    <w:rsid w:val="00BC752D"/>
    <w:rsid w:val="00BC7B95"/>
    <w:rsid w:val="00BC7FAF"/>
    <w:rsid w:val="00BD0CCB"/>
    <w:rsid w:val="00BD0F30"/>
    <w:rsid w:val="00BD1B3C"/>
    <w:rsid w:val="00BD2214"/>
    <w:rsid w:val="00BD6552"/>
    <w:rsid w:val="00BD7A78"/>
    <w:rsid w:val="00BD7D9F"/>
    <w:rsid w:val="00BE04D5"/>
    <w:rsid w:val="00BE22CC"/>
    <w:rsid w:val="00BE4E21"/>
    <w:rsid w:val="00BE6682"/>
    <w:rsid w:val="00BF0740"/>
    <w:rsid w:val="00BF19BD"/>
    <w:rsid w:val="00BF2DBD"/>
    <w:rsid w:val="00BF5C6D"/>
    <w:rsid w:val="00BF6668"/>
    <w:rsid w:val="00BF67CC"/>
    <w:rsid w:val="00BF79E3"/>
    <w:rsid w:val="00C00082"/>
    <w:rsid w:val="00C003C5"/>
    <w:rsid w:val="00C00E52"/>
    <w:rsid w:val="00C00F9F"/>
    <w:rsid w:val="00C01975"/>
    <w:rsid w:val="00C03493"/>
    <w:rsid w:val="00C03BD3"/>
    <w:rsid w:val="00C04B0B"/>
    <w:rsid w:val="00C05821"/>
    <w:rsid w:val="00C07D96"/>
    <w:rsid w:val="00C107F1"/>
    <w:rsid w:val="00C113A5"/>
    <w:rsid w:val="00C12225"/>
    <w:rsid w:val="00C156FD"/>
    <w:rsid w:val="00C17125"/>
    <w:rsid w:val="00C20B02"/>
    <w:rsid w:val="00C20F60"/>
    <w:rsid w:val="00C22F7D"/>
    <w:rsid w:val="00C26BB7"/>
    <w:rsid w:val="00C27D3C"/>
    <w:rsid w:val="00C30B02"/>
    <w:rsid w:val="00C31805"/>
    <w:rsid w:val="00C319DA"/>
    <w:rsid w:val="00C31B56"/>
    <w:rsid w:val="00C3216C"/>
    <w:rsid w:val="00C34819"/>
    <w:rsid w:val="00C365EB"/>
    <w:rsid w:val="00C36B9C"/>
    <w:rsid w:val="00C41057"/>
    <w:rsid w:val="00C42872"/>
    <w:rsid w:val="00C42C65"/>
    <w:rsid w:val="00C433CB"/>
    <w:rsid w:val="00C447D6"/>
    <w:rsid w:val="00C4554F"/>
    <w:rsid w:val="00C456D8"/>
    <w:rsid w:val="00C46BA5"/>
    <w:rsid w:val="00C47D17"/>
    <w:rsid w:val="00C51309"/>
    <w:rsid w:val="00C523EF"/>
    <w:rsid w:val="00C52B97"/>
    <w:rsid w:val="00C53043"/>
    <w:rsid w:val="00C54E30"/>
    <w:rsid w:val="00C603C4"/>
    <w:rsid w:val="00C605D8"/>
    <w:rsid w:val="00C60683"/>
    <w:rsid w:val="00C616DE"/>
    <w:rsid w:val="00C6213B"/>
    <w:rsid w:val="00C6233D"/>
    <w:rsid w:val="00C62D61"/>
    <w:rsid w:val="00C632A7"/>
    <w:rsid w:val="00C63B9F"/>
    <w:rsid w:val="00C64134"/>
    <w:rsid w:val="00C65423"/>
    <w:rsid w:val="00C70509"/>
    <w:rsid w:val="00C7184E"/>
    <w:rsid w:val="00C727E2"/>
    <w:rsid w:val="00C73DAE"/>
    <w:rsid w:val="00C74DAA"/>
    <w:rsid w:val="00C74FF0"/>
    <w:rsid w:val="00C751C2"/>
    <w:rsid w:val="00C75713"/>
    <w:rsid w:val="00C758B6"/>
    <w:rsid w:val="00C76C4A"/>
    <w:rsid w:val="00C77051"/>
    <w:rsid w:val="00C77064"/>
    <w:rsid w:val="00C771F7"/>
    <w:rsid w:val="00C817BF"/>
    <w:rsid w:val="00C829E4"/>
    <w:rsid w:val="00C834AE"/>
    <w:rsid w:val="00C84623"/>
    <w:rsid w:val="00C901EF"/>
    <w:rsid w:val="00C920A1"/>
    <w:rsid w:val="00C95053"/>
    <w:rsid w:val="00C957F3"/>
    <w:rsid w:val="00C9790E"/>
    <w:rsid w:val="00CA0522"/>
    <w:rsid w:val="00CA0705"/>
    <w:rsid w:val="00CA14CD"/>
    <w:rsid w:val="00CA1858"/>
    <w:rsid w:val="00CA1BA3"/>
    <w:rsid w:val="00CA29C2"/>
    <w:rsid w:val="00CA3CE4"/>
    <w:rsid w:val="00CA3D7E"/>
    <w:rsid w:val="00CA4A18"/>
    <w:rsid w:val="00CA4BCB"/>
    <w:rsid w:val="00CA5710"/>
    <w:rsid w:val="00CB2D29"/>
    <w:rsid w:val="00CB44E0"/>
    <w:rsid w:val="00CB536D"/>
    <w:rsid w:val="00CC0280"/>
    <w:rsid w:val="00CC06FA"/>
    <w:rsid w:val="00CC3F1E"/>
    <w:rsid w:val="00CC4347"/>
    <w:rsid w:val="00CC5754"/>
    <w:rsid w:val="00CC5E84"/>
    <w:rsid w:val="00CC5EDD"/>
    <w:rsid w:val="00CD247D"/>
    <w:rsid w:val="00CD24EE"/>
    <w:rsid w:val="00CD3ACD"/>
    <w:rsid w:val="00CD4DD5"/>
    <w:rsid w:val="00CD52B9"/>
    <w:rsid w:val="00CD5456"/>
    <w:rsid w:val="00CD61A9"/>
    <w:rsid w:val="00CD6F6A"/>
    <w:rsid w:val="00CD74C3"/>
    <w:rsid w:val="00CE02C7"/>
    <w:rsid w:val="00CE1B6F"/>
    <w:rsid w:val="00CE2ACA"/>
    <w:rsid w:val="00CE3871"/>
    <w:rsid w:val="00CE4ED1"/>
    <w:rsid w:val="00CF1126"/>
    <w:rsid w:val="00CF2239"/>
    <w:rsid w:val="00CF2EC2"/>
    <w:rsid w:val="00CF36C0"/>
    <w:rsid w:val="00CF3EA5"/>
    <w:rsid w:val="00D04582"/>
    <w:rsid w:val="00D0478B"/>
    <w:rsid w:val="00D04941"/>
    <w:rsid w:val="00D04F41"/>
    <w:rsid w:val="00D05C3B"/>
    <w:rsid w:val="00D0675A"/>
    <w:rsid w:val="00D13ECA"/>
    <w:rsid w:val="00D14640"/>
    <w:rsid w:val="00D15016"/>
    <w:rsid w:val="00D154E0"/>
    <w:rsid w:val="00D157A9"/>
    <w:rsid w:val="00D15EA9"/>
    <w:rsid w:val="00D15F88"/>
    <w:rsid w:val="00D1647D"/>
    <w:rsid w:val="00D17E6C"/>
    <w:rsid w:val="00D209A4"/>
    <w:rsid w:val="00D20F6C"/>
    <w:rsid w:val="00D23052"/>
    <w:rsid w:val="00D24252"/>
    <w:rsid w:val="00D250E1"/>
    <w:rsid w:val="00D25B1C"/>
    <w:rsid w:val="00D2695A"/>
    <w:rsid w:val="00D3001A"/>
    <w:rsid w:val="00D306C6"/>
    <w:rsid w:val="00D3253D"/>
    <w:rsid w:val="00D33FE8"/>
    <w:rsid w:val="00D35E83"/>
    <w:rsid w:val="00D3612E"/>
    <w:rsid w:val="00D36B90"/>
    <w:rsid w:val="00D37C88"/>
    <w:rsid w:val="00D4018F"/>
    <w:rsid w:val="00D409C4"/>
    <w:rsid w:val="00D42B48"/>
    <w:rsid w:val="00D43439"/>
    <w:rsid w:val="00D45EFA"/>
    <w:rsid w:val="00D45F2A"/>
    <w:rsid w:val="00D46548"/>
    <w:rsid w:val="00D46ABD"/>
    <w:rsid w:val="00D46CBB"/>
    <w:rsid w:val="00D46F9B"/>
    <w:rsid w:val="00D47107"/>
    <w:rsid w:val="00D4750A"/>
    <w:rsid w:val="00D52A11"/>
    <w:rsid w:val="00D533C6"/>
    <w:rsid w:val="00D54165"/>
    <w:rsid w:val="00D555D9"/>
    <w:rsid w:val="00D56120"/>
    <w:rsid w:val="00D564B9"/>
    <w:rsid w:val="00D57D31"/>
    <w:rsid w:val="00D57FE0"/>
    <w:rsid w:val="00D6140C"/>
    <w:rsid w:val="00D6180F"/>
    <w:rsid w:val="00D63CC7"/>
    <w:rsid w:val="00D65E1F"/>
    <w:rsid w:val="00D66EFF"/>
    <w:rsid w:val="00D67DBD"/>
    <w:rsid w:val="00D67F44"/>
    <w:rsid w:val="00D702CD"/>
    <w:rsid w:val="00D76C79"/>
    <w:rsid w:val="00D76D2C"/>
    <w:rsid w:val="00D771AC"/>
    <w:rsid w:val="00D773C8"/>
    <w:rsid w:val="00D7752F"/>
    <w:rsid w:val="00D83010"/>
    <w:rsid w:val="00D83160"/>
    <w:rsid w:val="00D857C1"/>
    <w:rsid w:val="00D85BF5"/>
    <w:rsid w:val="00D8620C"/>
    <w:rsid w:val="00D8787E"/>
    <w:rsid w:val="00D9135F"/>
    <w:rsid w:val="00D9168D"/>
    <w:rsid w:val="00D926F8"/>
    <w:rsid w:val="00D93AE5"/>
    <w:rsid w:val="00D93FEA"/>
    <w:rsid w:val="00D94EBB"/>
    <w:rsid w:val="00D96D61"/>
    <w:rsid w:val="00DA4D2F"/>
    <w:rsid w:val="00DA503B"/>
    <w:rsid w:val="00DA5C9B"/>
    <w:rsid w:val="00DA6847"/>
    <w:rsid w:val="00DA6B91"/>
    <w:rsid w:val="00DB260B"/>
    <w:rsid w:val="00DB267C"/>
    <w:rsid w:val="00DB3E15"/>
    <w:rsid w:val="00DB639A"/>
    <w:rsid w:val="00DB799A"/>
    <w:rsid w:val="00DC12F8"/>
    <w:rsid w:val="00DC68B5"/>
    <w:rsid w:val="00DC6E7B"/>
    <w:rsid w:val="00DC7334"/>
    <w:rsid w:val="00DC7C8E"/>
    <w:rsid w:val="00DD0252"/>
    <w:rsid w:val="00DD036F"/>
    <w:rsid w:val="00DD1654"/>
    <w:rsid w:val="00DD1779"/>
    <w:rsid w:val="00DD1F87"/>
    <w:rsid w:val="00DD34CE"/>
    <w:rsid w:val="00DD3630"/>
    <w:rsid w:val="00DD3AC1"/>
    <w:rsid w:val="00DD45EC"/>
    <w:rsid w:val="00DD4A37"/>
    <w:rsid w:val="00DD58C4"/>
    <w:rsid w:val="00DD61C3"/>
    <w:rsid w:val="00DD688F"/>
    <w:rsid w:val="00DD6FC2"/>
    <w:rsid w:val="00DE053D"/>
    <w:rsid w:val="00DE0EF6"/>
    <w:rsid w:val="00DE161D"/>
    <w:rsid w:val="00DE1688"/>
    <w:rsid w:val="00DE330D"/>
    <w:rsid w:val="00DE4B76"/>
    <w:rsid w:val="00DE5949"/>
    <w:rsid w:val="00DE6755"/>
    <w:rsid w:val="00DE6DCB"/>
    <w:rsid w:val="00DF2290"/>
    <w:rsid w:val="00DF3321"/>
    <w:rsid w:val="00DF3840"/>
    <w:rsid w:val="00DF3E94"/>
    <w:rsid w:val="00DF4251"/>
    <w:rsid w:val="00DF5CB5"/>
    <w:rsid w:val="00DF6517"/>
    <w:rsid w:val="00E00237"/>
    <w:rsid w:val="00E00A5A"/>
    <w:rsid w:val="00E00D34"/>
    <w:rsid w:val="00E016A7"/>
    <w:rsid w:val="00E01C6F"/>
    <w:rsid w:val="00E01E17"/>
    <w:rsid w:val="00E0205A"/>
    <w:rsid w:val="00E029F6"/>
    <w:rsid w:val="00E02F91"/>
    <w:rsid w:val="00E03A80"/>
    <w:rsid w:val="00E03D7A"/>
    <w:rsid w:val="00E05C14"/>
    <w:rsid w:val="00E05C3E"/>
    <w:rsid w:val="00E06D81"/>
    <w:rsid w:val="00E11A30"/>
    <w:rsid w:val="00E15886"/>
    <w:rsid w:val="00E1700F"/>
    <w:rsid w:val="00E22498"/>
    <w:rsid w:val="00E25216"/>
    <w:rsid w:val="00E259BB"/>
    <w:rsid w:val="00E27D0D"/>
    <w:rsid w:val="00E306B5"/>
    <w:rsid w:val="00E3139F"/>
    <w:rsid w:val="00E31451"/>
    <w:rsid w:val="00E31A46"/>
    <w:rsid w:val="00E33009"/>
    <w:rsid w:val="00E33F40"/>
    <w:rsid w:val="00E359D1"/>
    <w:rsid w:val="00E36ADC"/>
    <w:rsid w:val="00E37B09"/>
    <w:rsid w:val="00E37FE4"/>
    <w:rsid w:val="00E400FE"/>
    <w:rsid w:val="00E43704"/>
    <w:rsid w:val="00E441ED"/>
    <w:rsid w:val="00E4451B"/>
    <w:rsid w:val="00E458F0"/>
    <w:rsid w:val="00E5156D"/>
    <w:rsid w:val="00E52A47"/>
    <w:rsid w:val="00E547BD"/>
    <w:rsid w:val="00E55031"/>
    <w:rsid w:val="00E55342"/>
    <w:rsid w:val="00E5681C"/>
    <w:rsid w:val="00E606A3"/>
    <w:rsid w:val="00E618A9"/>
    <w:rsid w:val="00E629AB"/>
    <w:rsid w:val="00E62BAF"/>
    <w:rsid w:val="00E62DFF"/>
    <w:rsid w:val="00E649C7"/>
    <w:rsid w:val="00E654A2"/>
    <w:rsid w:val="00E66840"/>
    <w:rsid w:val="00E71AE5"/>
    <w:rsid w:val="00E736AC"/>
    <w:rsid w:val="00E73837"/>
    <w:rsid w:val="00E7454D"/>
    <w:rsid w:val="00E749C1"/>
    <w:rsid w:val="00E7522D"/>
    <w:rsid w:val="00E7543E"/>
    <w:rsid w:val="00E76606"/>
    <w:rsid w:val="00E82DE5"/>
    <w:rsid w:val="00E85210"/>
    <w:rsid w:val="00E865A4"/>
    <w:rsid w:val="00E86859"/>
    <w:rsid w:val="00E86A40"/>
    <w:rsid w:val="00E87D87"/>
    <w:rsid w:val="00E90172"/>
    <w:rsid w:val="00E907BA"/>
    <w:rsid w:val="00E90924"/>
    <w:rsid w:val="00E91EBB"/>
    <w:rsid w:val="00E920A8"/>
    <w:rsid w:val="00E92AFD"/>
    <w:rsid w:val="00E9391F"/>
    <w:rsid w:val="00E9420D"/>
    <w:rsid w:val="00E94444"/>
    <w:rsid w:val="00E95E63"/>
    <w:rsid w:val="00E9691F"/>
    <w:rsid w:val="00E970BD"/>
    <w:rsid w:val="00E97275"/>
    <w:rsid w:val="00E979BD"/>
    <w:rsid w:val="00EA1A3E"/>
    <w:rsid w:val="00EA2B97"/>
    <w:rsid w:val="00EA4302"/>
    <w:rsid w:val="00EA587C"/>
    <w:rsid w:val="00EA5CD8"/>
    <w:rsid w:val="00EA6694"/>
    <w:rsid w:val="00EA7844"/>
    <w:rsid w:val="00EA784A"/>
    <w:rsid w:val="00EA79C2"/>
    <w:rsid w:val="00EB1E7B"/>
    <w:rsid w:val="00EB1F63"/>
    <w:rsid w:val="00EB2908"/>
    <w:rsid w:val="00EB2EC8"/>
    <w:rsid w:val="00EB387A"/>
    <w:rsid w:val="00EB4435"/>
    <w:rsid w:val="00EB4967"/>
    <w:rsid w:val="00EB5961"/>
    <w:rsid w:val="00EB6EA9"/>
    <w:rsid w:val="00EC0A09"/>
    <w:rsid w:val="00EC0FC9"/>
    <w:rsid w:val="00EC1E79"/>
    <w:rsid w:val="00EC2387"/>
    <w:rsid w:val="00EC2AC5"/>
    <w:rsid w:val="00EC5CB4"/>
    <w:rsid w:val="00EC6040"/>
    <w:rsid w:val="00EC640A"/>
    <w:rsid w:val="00EC72C6"/>
    <w:rsid w:val="00EC72E5"/>
    <w:rsid w:val="00EC79A3"/>
    <w:rsid w:val="00ED1049"/>
    <w:rsid w:val="00ED21B2"/>
    <w:rsid w:val="00ED3719"/>
    <w:rsid w:val="00ED56F2"/>
    <w:rsid w:val="00ED7276"/>
    <w:rsid w:val="00ED7503"/>
    <w:rsid w:val="00ED7C83"/>
    <w:rsid w:val="00EE0A41"/>
    <w:rsid w:val="00EE15BD"/>
    <w:rsid w:val="00EE1AE5"/>
    <w:rsid w:val="00EE2DF9"/>
    <w:rsid w:val="00EE49AC"/>
    <w:rsid w:val="00EE5443"/>
    <w:rsid w:val="00EE54E3"/>
    <w:rsid w:val="00EE6F62"/>
    <w:rsid w:val="00EE775E"/>
    <w:rsid w:val="00EE7C81"/>
    <w:rsid w:val="00EF14CF"/>
    <w:rsid w:val="00EF3329"/>
    <w:rsid w:val="00EF4B27"/>
    <w:rsid w:val="00EF4DA3"/>
    <w:rsid w:val="00EF555C"/>
    <w:rsid w:val="00EF5712"/>
    <w:rsid w:val="00EF7941"/>
    <w:rsid w:val="00F01397"/>
    <w:rsid w:val="00F04868"/>
    <w:rsid w:val="00F04A17"/>
    <w:rsid w:val="00F04E59"/>
    <w:rsid w:val="00F04F39"/>
    <w:rsid w:val="00F055BD"/>
    <w:rsid w:val="00F05795"/>
    <w:rsid w:val="00F06AA9"/>
    <w:rsid w:val="00F071A0"/>
    <w:rsid w:val="00F07793"/>
    <w:rsid w:val="00F07AF5"/>
    <w:rsid w:val="00F10F31"/>
    <w:rsid w:val="00F11AB8"/>
    <w:rsid w:val="00F12508"/>
    <w:rsid w:val="00F138A2"/>
    <w:rsid w:val="00F144E7"/>
    <w:rsid w:val="00F14EF2"/>
    <w:rsid w:val="00F17373"/>
    <w:rsid w:val="00F173F2"/>
    <w:rsid w:val="00F202EF"/>
    <w:rsid w:val="00F20B90"/>
    <w:rsid w:val="00F217A1"/>
    <w:rsid w:val="00F21B3B"/>
    <w:rsid w:val="00F22519"/>
    <w:rsid w:val="00F22F22"/>
    <w:rsid w:val="00F24531"/>
    <w:rsid w:val="00F25D99"/>
    <w:rsid w:val="00F26D72"/>
    <w:rsid w:val="00F3025A"/>
    <w:rsid w:val="00F313E0"/>
    <w:rsid w:val="00F32647"/>
    <w:rsid w:val="00F3327B"/>
    <w:rsid w:val="00F33906"/>
    <w:rsid w:val="00F34118"/>
    <w:rsid w:val="00F37878"/>
    <w:rsid w:val="00F40EC0"/>
    <w:rsid w:val="00F41372"/>
    <w:rsid w:val="00F41A6F"/>
    <w:rsid w:val="00F4300F"/>
    <w:rsid w:val="00F444DE"/>
    <w:rsid w:val="00F44F38"/>
    <w:rsid w:val="00F47F0B"/>
    <w:rsid w:val="00F5074D"/>
    <w:rsid w:val="00F5539E"/>
    <w:rsid w:val="00F60600"/>
    <w:rsid w:val="00F62446"/>
    <w:rsid w:val="00F62C53"/>
    <w:rsid w:val="00F63CF4"/>
    <w:rsid w:val="00F6516E"/>
    <w:rsid w:val="00F66915"/>
    <w:rsid w:val="00F67218"/>
    <w:rsid w:val="00F67361"/>
    <w:rsid w:val="00F67E6D"/>
    <w:rsid w:val="00F72F27"/>
    <w:rsid w:val="00F733B5"/>
    <w:rsid w:val="00F74F28"/>
    <w:rsid w:val="00F75570"/>
    <w:rsid w:val="00F767BB"/>
    <w:rsid w:val="00F773C2"/>
    <w:rsid w:val="00F779A8"/>
    <w:rsid w:val="00F804AF"/>
    <w:rsid w:val="00F8079F"/>
    <w:rsid w:val="00F80D2E"/>
    <w:rsid w:val="00F81246"/>
    <w:rsid w:val="00F82FA4"/>
    <w:rsid w:val="00F8379F"/>
    <w:rsid w:val="00F855BE"/>
    <w:rsid w:val="00F85A43"/>
    <w:rsid w:val="00F866F6"/>
    <w:rsid w:val="00F90686"/>
    <w:rsid w:val="00F924CE"/>
    <w:rsid w:val="00F92EBB"/>
    <w:rsid w:val="00F9306B"/>
    <w:rsid w:val="00F95EA0"/>
    <w:rsid w:val="00F9686D"/>
    <w:rsid w:val="00FA0BFE"/>
    <w:rsid w:val="00FA487F"/>
    <w:rsid w:val="00FA5150"/>
    <w:rsid w:val="00FA5198"/>
    <w:rsid w:val="00FA6B50"/>
    <w:rsid w:val="00FA7A61"/>
    <w:rsid w:val="00FB09D7"/>
    <w:rsid w:val="00FB14C7"/>
    <w:rsid w:val="00FB1A38"/>
    <w:rsid w:val="00FB291E"/>
    <w:rsid w:val="00FB4113"/>
    <w:rsid w:val="00FC117C"/>
    <w:rsid w:val="00FC164F"/>
    <w:rsid w:val="00FC1D15"/>
    <w:rsid w:val="00FC2862"/>
    <w:rsid w:val="00FC50F4"/>
    <w:rsid w:val="00FC530E"/>
    <w:rsid w:val="00FC57FD"/>
    <w:rsid w:val="00FC6817"/>
    <w:rsid w:val="00FC75F2"/>
    <w:rsid w:val="00FC7A8E"/>
    <w:rsid w:val="00FD0C4E"/>
    <w:rsid w:val="00FD169A"/>
    <w:rsid w:val="00FD205E"/>
    <w:rsid w:val="00FD2E46"/>
    <w:rsid w:val="00FD37B8"/>
    <w:rsid w:val="00FD5BFD"/>
    <w:rsid w:val="00FD64F8"/>
    <w:rsid w:val="00FD76E1"/>
    <w:rsid w:val="00FD77E7"/>
    <w:rsid w:val="00FE0153"/>
    <w:rsid w:val="00FE0920"/>
    <w:rsid w:val="00FE19AF"/>
    <w:rsid w:val="00FE19D0"/>
    <w:rsid w:val="00FE1C2B"/>
    <w:rsid w:val="00FE1F69"/>
    <w:rsid w:val="00FE3112"/>
    <w:rsid w:val="00FE35D2"/>
    <w:rsid w:val="00FE4152"/>
    <w:rsid w:val="00FE55AE"/>
    <w:rsid w:val="00FE58F1"/>
    <w:rsid w:val="00FE5D30"/>
    <w:rsid w:val="00FE5D8E"/>
    <w:rsid w:val="00FE70AC"/>
    <w:rsid w:val="00FE70D1"/>
    <w:rsid w:val="00FE7E30"/>
    <w:rsid w:val="00FF0B77"/>
    <w:rsid w:val="00FF2643"/>
    <w:rsid w:val="00FF3C73"/>
    <w:rsid w:val="00FF5E72"/>
    <w:rsid w:val="00FF6DB4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AFB2"/>
  <w15:docId w15:val="{C27D30D7-098B-4FB3-B2DC-930C6CC6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7CE"/>
    <w:pPr>
      <w:keepNext/>
      <w:spacing w:line="240" w:lineRule="auto"/>
      <w:ind w:firstLine="567"/>
      <w:jc w:val="center"/>
      <w:outlineLvl w:val="0"/>
    </w:pPr>
    <w:rPr>
      <w:rFonts w:eastAsia="Times New Roman"/>
      <w:b/>
      <w:sz w:val="4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5C"/>
    <w:pPr>
      <w:ind w:left="720"/>
      <w:contextualSpacing/>
    </w:pPr>
  </w:style>
  <w:style w:type="table" w:styleId="a4">
    <w:name w:val="Table Grid"/>
    <w:basedOn w:val="a1"/>
    <w:uiPriority w:val="59"/>
    <w:rsid w:val="00885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FE55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82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B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5E08F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905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590"/>
  </w:style>
  <w:style w:type="paragraph" w:styleId="aa">
    <w:name w:val="footer"/>
    <w:basedOn w:val="a"/>
    <w:link w:val="ab"/>
    <w:uiPriority w:val="99"/>
    <w:unhideWhenUsed/>
    <w:rsid w:val="00B9059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590"/>
  </w:style>
  <w:style w:type="character" w:styleId="ac">
    <w:name w:val="Hyperlink"/>
    <w:basedOn w:val="a0"/>
    <w:uiPriority w:val="99"/>
    <w:unhideWhenUsed/>
    <w:rsid w:val="00184AA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052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7CE"/>
    <w:rPr>
      <w:rFonts w:eastAsia="Times New Roman"/>
      <w:b/>
      <w:sz w:val="4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doy9bezh.ucoz.net/index/dokumenty_obrazovatelnoj_organizacii/0-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oy9bezh.ucoz.net/index/obrazovanie/0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DE1C-ED87-44DD-A949-820617DC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2024-04-12T11:07:00Z</cp:lastPrinted>
  <dcterms:created xsi:type="dcterms:W3CDTF">2024-03-25T07:03:00Z</dcterms:created>
  <dcterms:modified xsi:type="dcterms:W3CDTF">2024-04-12T11:31:00Z</dcterms:modified>
</cp:coreProperties>
</file>