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73D2" w:rsidTr="00992E9D">
        <w:tc>
          <w:tcPr>
            <w:tcW w:w="4785" w:type="dxa"/>
          </w:tcPr>
          <w:p w:rsidR="00C573D2" w:rsidRPr="00D5284A" w:rsidRDefault="00974DAB" w:rsidP="00763A0C">
            <w:pPr>
              <w:pStyle w:val="c10"/>
              <w:spacing w:before="0" w:beforeAutospacing="0" w:after="0" w:afterAutospacing="0"/>
              <w:rPr>
                <w:rStyle w:val="c6"/>
                <w:bCs/>
                <w:color w:val="000000"/>
                <w:sz w:val="26"/>
                <w:szCs w:val="26"/>
                <w:lang w:eastAsia="en-US"/>
              </w:rPr>
            </w:pPr>
            <w:r>
              <w:rPr>
                <w:bCs/>
                <w:noProof/>
                <w:color w:val="000000"/>
                <w:sz w:val="26"/>
                <w:szCs w:val="26"/>
              </w:rPr>
              <w:t xml:space="preserve"> </w:t>
            </w:r>
          </w:p>
        </w:tc>
        <w:tc>
          <w:tcPr>
            <w:tcW w:w="4786" w:type="dxa"/>
          </w:tcPr>
          <w:p w:rsidR="00C573D2" w:rsidRPr="00D5284A" w:rsidRDefault="00C573D2" w:rsidP="00C573D2">
            <w:pPr>
              <w:pStyle w:val="c10"/>
              <w:spacing w:before="0" w:beforeAutospacing="0" w:after="0" w:afterAutospacing="0"/>
              <w:jc w:val="right"/>
              <w:rPr>
                <w:rStyle w:val="c6"/>
                <w:bCs/>
                <w:color w:val="000000"/>
                <w:sz w:val="26"/>
                <w:szCs w:val="26"/>
                <w:lang w:eastAsia="en-US"/>
              </w:rPr>
            </w:pPr>
          </w:p>
        </w:tc>
      </w:tr>
    </w:tbl>
    <w:p w:rsidR="00C573D2" w:rsidRDefault="00AE7113" w:rsidP="00682729">
      <w:pPr>
        <w:spacing w:after="0" w:line="240" w:lineRule="auto"/>
        <w:rPr>
          <w:b/>
        </w:rPr>
      </w:pPr>
      <w:r>
        <w:rPr>
          <w:b/>
          <w:noProof/>
        </w:rPr>
        <w:drawing>
          <wp:inline distT="0" distB="0" distL="0" distR="0">
            <wp:extent cx="5940425" cy="8475315"/>
            <wp:effectExtent l="0" t="0" r="3175" b="2540"/>
            <wp:docPr id="3" name="Рисунок 3" descr="F:\тит полож на сайт\тит полож о ком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ит полож на сайт\тит полож о комп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AE7113" w:rsidRPr="00AE7113" w:rsidRDefault="00AE7113" w:rsidP="00AE7113">
      <w:pPr>
        <w:widowControl w:val="0"/>
        <w:spacing w:after="0" w:line="485" w:lineRule="exact"/>
        <w:rPr>
          <w:rFonts w:ascii="Times New Roman" w:eastAsia="Times New Roman" w:hAnsi="Times New Roman" w:cs="Times New Roman"/>
          <w:b/>
          <w:bCs/>
          <w:color w:val="000000"/>
          <w:spacing w:val="5"/>
          <w:sz w:val="25"/>
          <w:szCs w:val="25"/>
        </w:rPr>
      </w:pPr>
      <w:bookmarkStart w:id="0" w:name="_Hlk132898421"/>
      <w:r>
        <w:rPr>
          <w:rFonts w:ascii="Times New Roman" w:eastAsia="Times New Roman" w:hAnsi="Times New Roman" w:cs="Times New Roman"/>
          <w:b/>
          <w:bCs/>
          <w:noProof/>
          <w:color w:val="000000"/>
          <w:spacing w:val="5"/>
          <w:sz w:val="25"/>
          <w:szCs w:val="25"/>
        </w:rPr>
        <w:drawing>
          <wp:inline distT="0" distB="0" distL="0" distR="0" wp14:anchorId="25B80B40" wp14:editId="20946244">
            <wp:extent cx="5940425" cy="8475315"/>
            <wp:effectExtent l="0" t="0" r="3175" b="2540"/>
            <wp:docPr id="1" name="Рисунок 1" descr="F:\тит полож на сайт\тит полож о ком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полож на сайт\тит полож о комп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r>
        <w:rPr>
          <w:rFonts w:ascii="Times New Roman" w:eastAsia="Times New Roman" w:hAnsi="Times New Roman" w:cs="Times New Roman"/>
          <w:b/>
          <w:bCs/>
          <w:noProof/>
          <w:color w:val="000000"/>
          <w:spacing w:val="5"/>
          <w:sz w:val="25"/>
          <w:szCs w:val="25"/>
        </w:rPr>
        <w:lastRenderedPageBreak/>
        <w:drawing>
          <wp:inline distT="0" distB="0" distL="0" distR="0" wp14:anchorId="778A84E2" wp14:editId="1818C0D0">
            <wp:extent cx="5940425" cy="8475315"/>
            <wp:effectExtent l="0" t="0" r="3175" b="2540"/>
            <wp:docPr id="2" name="Рисунок 2" descr="F:\тит полож на сайт\тит полож о ком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ит полож на сайт\тит полож о комп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End w:id="0"/>
    </w:p>
    <w:p w:rsidR="00BB6698" w:rsidRPr="00BB6698" w:rsidRDefault="00BB6698" w:rsidP="00BB6698">
      <w:pPr>
        <w:widowControl w:val="0"/>
        <w:spacing w:after="0" w:line="240" w:lineRule="exact"/>
        <w:jc w:val="center"/>
        <w:rPr>
          <w:rFonts w:ascii="Times New Roman" w:eastAsia="Times New Roman" w:hAnsi="Times New Roman" w:cs="Times New Roman"/>
          <w:b/>
          <w:bCs/>
          <w:color w:val="000000"/>
          <w:spacing w:val="11"/>
          <w:sz w:val="24"/>
          <w:szCs w:val="24"/>
        </w:rPr>
      </w:pPr>
      <w:r w:rsidRPr="00BB6698">
        <w:rPr>
          <w:rFonts w:ascii="Times New Roman" w:eastAsia="Times New Roman" w:hAnsi="Times New Roman" w:cs="Times New Roman"/>
          <w:b/>
          <w:bCs/>
          <w:color w:val="000000"/>
          <w:spacing w:val="11"/>
          <w:sz w:val="24"/>
          <w:szCs w:val="24"/>
        </w:rPr>
        <w:t>1.Общие положения.</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 xml:space="preserve">Положение о Правилах приёма и комплектования воспитанников МДОУ (далее Правила) разработаны и приняты в соответствии с </w:t>
      </w:r>
      <w:r w:rsidRPr="006A4E1D">
        <w:rPr>
          <w:rFonts w:ascii="Times New Roman" w:hAnsi="Times New Roman" w:cs="Times New Roman"/>
          <w:sz w:val="28"/>
          <w:szCs w:val="28"/>
        </w:rPr>
        <w:t xml:space="preserve">Федеральным законом Российской Федерации от 29.12.2012 года № 273 - ФЗ </w:t>
      </w:r>
      <w:bookmarkStart w:id="1" w:name="_GoBack"/>
      <w:bookmarkEnd w:id="1"/>
      <w:r w:rsidRPr="006A4E1D">
        <w:rPr>
          <w:rFonts w:ascii="Times New Roman" w:hAnsi="Times New Roman" w:cs="Times New Roman"/>
          <w:sz w:val="28"/>
          <w:szCs w:val="28"/>
        </w:rPr>
        <w:t xml:space="preserve">«Об образовании в Российской Федерации», Постановлением Правительства Тверской области от 12.10.2022 № 573-пп « О направлениях мер поддержки семей граждан Российской Федерации, призванных на военную службу по мобилизации с территории Тверской области»,   </w:t>
      </w:r>
      <w:proofErr w:type="spellStart"/>
      <w:r w:rsidRPr="006A4E1D">
        <w:rPr>
          <w:rFonts w:ascii="Times New Roman" w:hAnsi="Times New Roman" w:cs="Times New Roman"/>
          <w:sz w:val="28"/>
          <w:szCs w:val="28"/>
        </w:rPr>
        <w:t>санитарно</w:t>
      </w:r>
      <w:proofErr w:type="spellEnd"/>
      <w:r w:rsidRPr="006A4E1D">
        <w:rPr>
          <w:rFonts w:ascii="Times New Roman" w:hAnsi="Times New Roman" w:cs="Times New Roman"/>
          <w:sz w:val="28"/>
          <w:szCs w:val="28"/>
        </w:rPr>
        <w:t xml:space="preserve"> - эпидемиологическими правилами и нормами (Сан </w:t>
      </w:r>
      <w:proofErr w:type="spellStart"/>
      <w:r w:rsidRPr="006A4E1D">
        <w:rPr>
          <w:rFonts w:ascii="Times New Roman" w:hAnsi="Times New Roman" w:cs="Times New Roman"/>
          <w:sz w:val="28"/>
          <w:szCs w:val="28"/>
        </w:rPr>
        <w:t>ПиН</w:t>
      </w:r>
      <w:proofErr w:type="spellEnd"/>
      <w:r w:rsidRPr="006A4E1D">
        <w:rPr>
          <w:rFonts w:ascii="Times New Roman" w:hAnsi="Times New Roman" w:cs="Times New Roman"/>
          <w:sz w:val="28"/>
          <w:szCs w:val="28"/>
        </w:rPr>
        <w:t xml:space="preserve"> №2.4.1.30.49-13), утверждёнными Постановлением Главного государственного санитарного</w:t>
      </w:r>
      <w:r w:rsidRPr="00BB6698">
        <w:rPr>
          <w:rFonts w:ascii="Times New Roman" w:hAnsi="Times New Roman" w:cs="Times New Roman"/>
          <w:sz w:val="28"/>
          <w:szCs w:val="28"/>
        </w:rPr>
        <w:t xml:space="preserve"> врача Российской Федерации от 15.05.2013 года №26, Уставом МДОУ, Приказом </w:t>
      </w:r>
      <w:proofErr w:type="spellStart"/>
      <w:r w:rsidRPr="00BB6698">
        <w:rPr>
          <w:rFonts w:ascii="Times New Roman" w:hAnsi="Times New Roman" w:cs="Times New Roman"/>
          <w:sz w:val="28"/>
          <w:szCs w:val="28"/>
        </w:rPr>
        <w:t>Минобрнауки</w:t>
      </w:r>
      <w:proofErr w:type="spellEnd"/>
      <w:r w:rsidRPr="00BB6698">
        <w:rPr>
          <w:rFonts w:ascii="Times New Roman" w:hAnsi="Times New Roman" w:cs="Times New Roman"/>
          <w:sz w:val="28"/>
          <w:szCs w:val="28"/>
        </w:rPr>
        <w:t xml:space="preserve"> России от 08.04.2014 года №293 «Об утверждении Порядка приёма на обучение по образовательным программам дошкольного образования».</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Настоящее Положение принято с целью обеспечения прав на получение дошкольного образования, присмотра и ухода за воспитанниками до прекращения образовательных отношений.</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Положение о Правилах приёма в МДОУ на обучение по основной образовательной программе должно обеспечивать приём граждан, имеющих право на получение дошкольного образования соответствующего уровня.</w:t>
      </w:r>
    </w:p>
    <w:p w:rsidR="00BB6698" w:rsidRPr="00BB6698" w:rsidRDefault="00BB6698" w:rsidP="00BB6698">
      <w:pPr>
        <w:numPr>
          <w:ilvl w:val="0"/>
          <w:numId w:val="3"/>
        </w:numPr>
        <w:spacing w:after="0" w:line="240" w:lineRule="auto"/>
        <w:jc w:val="both"/>
        <w:rPr>
          <w:rFonts w:ascii="Times New Roman" w:hAnsi="Times New Roman" w:cs="Times New Roman"/>
          <w:sz w:val="28"/>
          <w:szCs w:val="28"/>
        </w:rPr>
      </w:pPr>
      <w:r w:rsidRPr="00BB6698">
        <w:rPr>
          <w:rFonts w:ascii="Times New Roman" w:hAnsi="Times New Roman" w:cs="Times New Roman"/>
          <w:sz w:val="28"/>
          <w:szCs w:val="28"/>
        </w:rPr>
        <w:t>Иностранные граждане обладают равными с гражданами Российской Федерации правами на получение дошкольного образования. 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w:t>
      </w:r>
    </w:p>
    <w:p w:rsidR="00B21458" w:rsidRDefault="00B21458" w:rsidP="0073513C">
      <w:pPr>
        <w:spacing w:after="0" w:line="240" w:lineRule="auto"/>
        <w:jc w:val="both"/>
        <w:rPr>
          <w:rFonts w:ascii="Times New Roman" w:hAnsi="Times New Roman" w:cs="Times New Roman"/>
          <w:sz w:val="28"/>
          <w:szCs w:val="28"/>
        </w:rPr>
      </w:pPr>
      <w:r w:rsidRPr="00AA5895">
        <w:rPr>
          <w:rFonts w:ascii="Times New Roman" w:hAnsi="Times New Roman" w:cs="Times New Roman"/>
          <w:sz w:val="28"/>
          <w:szCs w:val="28"/>
        </w:rPr>
        <w:t>законом</w:t>
      </w:r>
      <w:r>
        <w:rPr>
          <w:rFonts w:ascii="Times New Roman" w:hAnsi="Times New Roman" w:cs="Times New Roman"/>
          <w:sz w:val="28"/>
          <w:szCs w:val="28"/>
        </w:rPr>
        <w:t xml:space="preserve"> от 29 декабря 2012 г. N 273-ФЗ </w:t>
      </w:r>
      <w:r w:rsidRPr="00AA5895">
        <w:rPr>
          <w:rFonts w:ascii="Times New Roman" w:hAnsi="Times New Roman" w:cs="Times New Roman"/>
          <w:sz w:val="28"/>
          <w:szCs w:val="28"/>
        </w:rPr>
        <w:t>"Об образовании в Российской Федерации".</w:t>
      </w:r>
      <w:r w:rsidR="0073513C">
        <w:rPr>
          <w:rFonts w:ascii="Times New Roman" w:hAnsi="Times New Roman" w:cs="Times New Roman"/>
          <w:sz w:val="28"/>
          <w:szCs w:val="28"/>
        </w:rPr>
        <w:t xml:space="preserve"> </w:t>
      </w:r>
      <w:r w:rsidRPr="00AA5895">
        <w:rPr>
          <w:rFonts w:ascii="Times New Roman" w:hAnsi="Times New Roman" w:cs="Times New Roman"/>
          <w:sz w:val="28"/>
          <w:szCs w:val="28"/>
        </w:rPr>
        <w:t xml:space="preserve">3.17. </w:t>
      </w:r>
    </w:p>
    <w:p w:rsidR="00B21458" w:rsidRPr="00F67CE0" w:rsidRDefault="00B21458" w:rsidP="0073513C">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1.5. В приёме в </w:t>
      </w:r>
      <w:r>
        <w:rPr>
          <w:rFonts w:ascii="Times New Roman" w:hAnsi="Times New Roman" w:cs="Times New Roman"/>
          <w:sz w:val="28"/>
          <w:szCs w:val="28"/>
        </w:rPr>
        <w:t>М</w:t>
      </w:r>
      <w:r w:rsidRPr="00916CFE">
        <w:rPr>
          <w:rFonts w:ascii="Times New Roman" w:hAnsi="Times New Roman" w:cs="Times New Roman"/>
          <w:sz w:val="28"/>
          <w:szCs w:val="28"/>
        </w:rPr>
        <w:t>ДОУ может быть отказано только по причине отсутствия в нём свободных</w:t>
      </w:r>
      <w:r w:rsidR="00753670">
        <w:rPr>
          <w:rFonts w:ascii="Times New Roman" w:hAnsi="Times New Roman" w:cs="Times New Roman"/>
          <w:sz w:val="28"/>
          <w:szCs w:val="28"/>
        </w:rPr>
        <w:t xml:space="preserve"> </w:t>
      </w:r>
      <w:r w:rsidR="0073513C">
        <w:rPr>
          <w:rFonts w:ascii="Times New Roman" w:hAnsi="Times New Roman" w:cs="Times New Roman"/>
          <w:sz w:val="28"/>
          <w:szCs w:val="28"/>
        </w:rPr>
        <w:t>мест,</w:t>
      </w:r>
      <w:r w:rsidRPr="00916CFE">
        <w:rPr>
          <w:rFonts w:ascii="Times New Roman" w:hAnsi="Times New Roman" w:cs="Times New Roman"/>
          <w:sz w:val="28"/>
          <w:szCs w:val="28"/>
        </w:rPr>
        <w:t xml:space="preserve"> </w:t>
      </w:r>
      <w:r w:rsidR="0073513C" w:rsidRPr="00F67CE0">
        <w:rPr>
          <w:rFonts w:ascii="Times New Roman" w:hAnsi="Times New Roman" w:cs="Times New Roman"/>
          <w:sz w:val="28"/>
          <w:szCs w:val="28"/>
          <w:shd w:val="clear" w:color="auto" w:fill="FFFFFF"/>
        </w:rPr>
        <w:t>за исключением случаев, предусмотренных </w:t>
      </w:r>
      <w:hyperlink r:id="rId10" w:anchor="block_88" w:history="1">
        <w:r w:rsidR="0073513C" w:rsidRPr="00F67CE0">
          <w:rPr>
            <w:rStyle w:val="ac"/>
            <w:rFonts w:ascii="Times New Roman" w:hAnsi="Times New Roman" w:cs="Times New Roman"/>
            <w:color w:val="auto"/>
            <w:sz w:val="28"/>
            <w:szCs w:val="28"/>
            <w:shd w:val="clear" w:color="auto" w:fill="FFFFFF"/>
          </w:rPr>
          <w:t>статьей 88</w:t>
        </w:r>
      </w:hyperlink>
      <w:r w:rsidR="0073513C" w:rsidRPr="00F67CE0">
        <w:rPr>
          <w:rFonts w:ascii="Times New Roman" w:hAnsi="Times New Roman" w:cs="Times New Roman"/>
          <w:sz w:val="28"/>
          <w:szCs w:val="28"/>
          <w:shd w:val="clear" w:color="auto" w:fill="FFFFFF"/>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В случае отсутствия мест в образовательном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21458" w:rsidRPr="00B21458" w:rsidRDefault="00B21458" w:rsidP="00B21458">
      <w:pPr>
        <w:spacing w:after="0" w:line="240" w:lineRule="auto"/>
        <w:jc w:val="center"/>
        <w:rPr>
          <w:rFonts w:ascii="Times New Roman" w:hAnsi="Times New Roman" w:cs="Times New Roman"/>
          <w:b/>
          <w:sz w:val="28"/>
          <w:szCs w:val="28"/>
        </w:rPr>
      </w:pPr>
      <w:r w:rsidRPr="00B21458">
        <w:rPr>
          <w:rFonts w:ascii="Times New Roman" w:hAnsi="Times New Roman" w:cs="Times New Roman"/>
          <w:b/>
          <w:sz w:val="28"/>
          <w:szCs w:val="28"/>
        </w:rPr>
        <w:t xml:space="preserve">2.Порядок постановки на учет детей, нуждающихся в предоставлении места в </w:t>
      </w:r>
      <w:r>
        <w:rPr>
          <w:rFonts w:ascii="Times New Roman" w:hAnsi="Times New Roman" w:cs="Times New Roman"/>
          <w:b/>
          <w:sz w:val="28"/>
          <w:szCs w:val="28"/>
        </w:rPr>
        <w:t>М</w:t>
      </w:r>
      <w:r w:rsidRPr="00B21458">
        <w:rPr>
          <w:rFonts w:ascii="Times New Roman" w:hAnsi="Times New Roman" w:cs="Times New Roman"/>
          <w:b/>
          <w:sz w:val="28"/>
          <w:szCs w:val="28"/>
        </w:rPr>
        <w:t>ДОУ</w:t>
      </w:r>
      <w:r>
        <w:rPr>
          <w:rFonts w:ascii="Times New Roman" w:hAnsi="Times New Roman" w:cs="Times New Roman"/>
          <w:b/>
          <w:sz w:val="28"/>
          <w:szCs w:val="28"/>
        </w:rPr>
        <w:t>.</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lastRenderedPageBreak/>
        <w:t xml:space="preserve">2.1. Постановка на учет детей, нуждающихся в предоставлении места в </w:t>
      </w:r>
      <w:r>
        <w:rPr>
          <w:rFonts w:ascii="Times New Roman" w:hAnsi="Times New Roman" w:cs="Times New Roman"/>
          <w:sz w:val="28"/>
          <w:szCs w:val="28"/>
        </w:rPr>
        <w:t>М</w:t>
      </w:r>
      <w:r w:rsidRPr="00916CFE">
        <w:rPr>
          <w:rFonts w:ascii="Times New Roman" w:hAnsi="Times New Roman" w:cs="Times New Roman"/>
          <w:sz w:val="28"/>
          <w:szCs w:val="28"/>
        </w:rPr>
        <w:t xml:space="preserve">ДОУ, устанавливается на основании регистрации ребенка в электронной базе данных будущих воспитанников (далее - электронной базе данных), в соответствии с п.56 распоряжения Правительства Российской Федерации от 25.04.2011 № 729-р. </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2.2. Постановка на учет детей в электронной базе данных осуществляется на основании заявления родителя (законного представителя), содержащего указание на реквизиты документа, удостоверяющего его личность, и свидетельства о рождении ребенка. </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2.3. В случае если родитель (законный представитель) относится к категории, имеющей право на внеочередное или первоочередное зачисление ребенка в </w:t>
      </w:r>
      <w:r>
        <w:rPr>
          <w:rFonts w:ascii="Times New Roman" w:hAnsi="Times New Roman" w:cs="Times New Roman"/>
          <w:sz w:val="28"/>
          <w:szCs w:val="28"/>
        </w:rPr>
        <w:t>М</w:t>
      </w:r>
      <w:r w:rsidRPr="00916CFE">
        <w:rPr>
          <w:rFonts w:ascii="Times New Roman" w:hAnsi="Times New Roman" w:cs="Times New Roman"/>
          <w:sz w:val="28"/>
          <w:szCs w:val="28"/>
        </w:rPr>
        <w:t>ДОУ, он, при постановке на уч</w:t>
      </w:r>
      <w:r>
        <w:rPr>
          <w:rFonts w:ascii="Times New Roman" w:hAnsi="Times New Roman" w:cs="Times New Roman"/>
          <w:sz w:val="28"/>
          <w:szCs w:val="28"/>
        </w:rPr>
        <w:t xml:space="preserve">ет ребенка </w:t>
      </w:r>
      <w:r w:rsidRPr="00916CFE">
        <w:rPr>
          <w:rFonts w:ascii="Times New Roman" w:hAnsi="Times New Roman" w:cs="Times New Roman"/>
          <w:sz w:val="28"/>
          <w:szCs w:val="28"/>
        </w:rPr>
        <w:t xml:space="preserve"> дополнительно </w:t>
      </w:r>
      <w:proofErr w:type="gramStart"/>
      <w:r w:rsidRPr="00916CFE">
        <w:rPr>
          <w:rFonts w:ascii="Times New Roman" w:hAnsi="Times New Roman" w:cs="Times New Roman"/>
          <w:sz w:val="28"/>
          <w:szCs w:val="28"/>
        </w:rPr>
        <w:t>предоставляет документы</w:t>
      </w:r>
      <w:proofErr w:type="gramEnd"/>
      <w:r w:rsidRPr="00916CFE">
        <w:rPr>
          <w:rFonts w:ascii="Times New Roman" w:hAnsi="Times New Roman" w:cs="Times New Roman"/>
          <w:sz w:val="28"/>
          <w:szCs w:val="28"/>
        </w:rPr>
        <w:t xml:space="preserve">, подтверждающие это право. </w:t>
      </w:r>
    </w:p>
    <w:p w:rsidR="00B21458" w:rsidRPr="00307572" w:rsidRDefault="00B21458" w:rsidP="00307572">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2.4.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27.07.2006 № 152-ФЗ «О персональных данных». Фактом согласия родителя (законного представителя) является его личная подпись. </w:t>
      </w:r>
    </w:p>
    <w:p w:rsidR="00B21458" w:rsidRPr="00B21458" w:rsidRDefault="00B21458" w:rsidP="00B21458">
      <w:pPr>
        <w:spacing w:after="0" w:line="240" w:lineRule="auto"/>
        <w:jc w:val="center"/>
        <w:rPr>
          <w:rFonts w:ascii="Times New Roman" w:hAnsi="Times New Roman" w:cs="Times New Roman"/>
          <w:b/>
          <w:sz w:val="28"/>
          <w:szCs w:val="28"/>
        </w:rPr>
      </w:pPr>
      <w:r w:rsidRPr="00B21458">
        <w:rPr>
          <w:rFonts w:ascii="Times New Roman" w:hAnsi="Times New Roman" w:cs="Times New Roman"/>
          <w:b/>
          <w:sz w:val="28"/>
          <w:szCs w:val="28"/>
        </w:rPr>
        <w:t xml:space="preserve">3. Порядок приема (зачисления) детей в </w:t>
      </w:r>
      <w:r>
        <w:rPr>
          <w:rFonts w:ascii="Times New Roman" w:hAnsi="Times New Roman" w:cs="Times New Roman"/>
          <w:b/>
          <w:sz w:val="28"/>
          <w:szCs w:val="28"/>
        </w:rPr>
        <w:t>М</w:t>
      </w:r>
      <w:r w:rsidRPr="00B21458">
        <w:rPr>
          <w:rFonts w:ascii="Times New Roman" w:hAnsi="Times New Roman" w:cs="Times New Roman"/>
          <w:b/>
          <w:sz w:val="28"/>
          <w:szCs w:val="28"/>
        </w:rPr>
        <w:t>ДОУ</w:t>
      </w:r>
      <w:r>
        <w:rPr>
          <w:rFonts w:ascii="Times New Roman" w:hAnsi="Times New Roman" w:cs="Times New Roman"/>
          <w:b/>
          <w:sz w:val="28"/>
          <w:szCs w:val="28"/>
        </w:rPr>
        <w:t>.</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3.1. Прием детей в </w:t>
      </w:r>
      <w:r>
        <w:rPr>
          <w:rFonts w:ascii="Times New Roman" w:hAnsi="Times New Roman" w:cs="Times New Roman"/>
          <w:sz w:val="28"/>
          <w:szCs w:val="28"/>
        </w:rPr>
        <w:t>М</w:t>
      </w:r>
      <w:r w:rsidRPr="00916CFE">
        <w:rPr>
          <w:rFonts w:ascii="Times New Roman" w:hAnsi="Times New Roman" w:cs="Times New Roman"/>
          <w:sz w:val="28"/>
          <w:szCs w:val="28"/>
        </w:rPr>
        <w:t xml:space="preserve">ДОУ </w:t>
      </w:r>
      <w:r>
        <w:rPr>
          <w:rFonts w:ascii="Times New Roman" w:hAnsi="Times New Roman" w:cs="Times New Roman"/>
          <w:sz w:val="28"/>
          <w:szCs w:val="28"/>
        </w:rPr>
        <w:t xml:space="preserve">осуществляется в возрасте </w:t>
      </w:r>
      <w:r w:rsidR="00E15B52" w:rsidRPr="00E15B52">
        <w:rPr>
          <w:rFonts w:ascii="Times New Roman" w:hAnsi="Times New Roman" w:cs="Times New Roman"/>
          <w:sz w:val="28"/>
          <w:szCs w:val="28"/>
        </w:rPr>
        <w:t>с двух месяцев до прекращения образовательных отношений.</w:t>
      </w:r>
    </w:p>
    <w:p w:rsidR="00B21458" w:rsidRDefault="00B21458" w:rsidP="00B214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16CFE">
        <w:rPr>
          <w:rFonts w:ascii="Times New Roman" w:hAnsi="Times New Roman" w:cs="Times New Roman"/>
          <w:sz w:val="28"/>
          <w:szCs w:val="28"/>
        </w:rPr>
        <w:t xml:space="preserve">3.2. Возраст приема детей в </w:t>
      </w:r>
      <w:r>
        <w:rPr>
          <w:rFonts w:ascii="Times New Roman" w:hAnsi="Times New Roman" w:cs="Times New Roman"/>
          <w:sz w:val="28"/>
          <w:szCs w:val="28"/>
        </w:rPr>
        <w:t>М</w:t>
      </w:r>
      <w:r w:rsidRPr="00916CFE">
        <w:rPr>
          <w:rFonts w:ascii="Times New Roman" w:hAnsi="Times New Roman" w:cs="Times New Roman"/>
          <w:sz w:val="28"/>
          <w:szCs w:val="28"/>
        </w:rPr>
        <w:t xml:space="preserve">ДОУ определяется его Уставом в соответствии с типом и видом </w:t>
      </w:r>
      <w:r>
        <w:rPr>
          <w:rFonts w:ascii="Times New Roman" w:hAnsi="Times New Roman" w:cs="Times New Roman"/>
          <w:sz w:val="28"/>
          <w:szCs w:val="28"/>
        </w:rPr>
        <w:t>М</w:t>
      </w:r>
      <w:r w:rsidRPr="00916CFE">
        <w:rPr>
          <w:rFonts w:ascii="Times New Roman" w:hAnsi="Times New Roman" w:cs="Times New Roman"/>
          <w:sz w:val="28"/>
          <w:szCs w:val="28"/>
        </w:rPr>
        <w:t xml:space="preserve">ДОУ, в зависимости от наличия необходимых условий образовательного процесса. </w:t>
      </w:r>
    </w:p>
    <w:p w:rsidR="00F67CE0" w:rsidRPr="00F67CE0" w:rsidRDefault="00B21458" w:rsidP="00F67CE0">
      <w:pPr>
        <w:pStyle w:val="s1"/>
        <w:shd w:val="clear" w:color="auto" w:fill="FFFFFF"/>
        <w:spacing w:before="0" w:beforeAutospacing="0" w:after="0" w:afterAutospacing="0"/>
        <w:ind w:firstLine="708"/>
        <w:jc w:val="both"/>
        <w:rPr>
          <w:sz w:val="28"/>
          <w:szCs w:val="28"/>
        </w:rPr>
      </w:pPr>
      <w:r w:rsidRPr="00916CFE">
        <w:rPr>
          <w:sz w:val="28"/>
          <w:szCs w:val="28"/>
        </w:rPr>
        <w:t>3.3</w:t>
      </w:r>
      <w:r w:rsidRPr="00F67CE0">
        <w:rPr>
          <w:sz w:val="28"/>
          <w:szCs w:val="28"/>
        </w:rPr>
        <w:t>.</w:t>
      </w:r>
      <w:r w:rsidR="00F67CE0" w:rsidRPr="00F67CE0">
        <w:rPr>
          <w:sz w:val="28"/>
          <w:szCs w:val="28"/>
        </w:rPr>
        <w:t xml:space="preserve"> Прием в </w:t>
      </w:r>
      <w:r w:rsidR="00F67CE0">
        <w:rPr>
          <w:sz w:val="28"/>
          <w:szCs w:val="28"/>
        </w:rPr>
        <w:t>дошкольное учреждение</w:t>
      </w:r>
      <w:r w:rsidR="00F67CE0" w:rsidRPr="00F67CE0">
        <w:rPr>
          <w:sz w:val="28"/>
          <w:szCs w:val="28"/>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1" w:anchor="block_10" w:history="1">
        <w:r w:rsidR="00F67CE0" w:rsidRPr="00F67CE0">
          <w:rPr>
            <w:rStyle w:val="ac"/>
            <w:color w:val="auto"/>
            <w:sz w:val="28"/>
            <w:szCs w:val="28"/>
          </w:rPr>
          <w:t>статьей 10</w:t>
        </w:r>
      </w:hyperlink>
      <w:r w:rsidR="00F67CE0" w:rsidRPr="00F67CE0">
        <w:rPr>
          <w:sz w:val="28"/>
          <w:szCs w:val="28"/>
        </w:rPr>
        <w:t>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F67CE0" w:rsidRPr="00F67CE0" w:rsidRDefault="00F67CE0" w:rsidP="00B734DD">
      <w:pPr>
        <w:pStyle w:val="s1"/>
        <w:shd w:val="clear" w:color="auto" w:fill="FFFFFF"/>
        <w:spacing w:before="0" w:beforeAutospacing="0" w:after="0" w:afterAutospacing="0"/>
        <w:ind w:firstLine="708"/>
        <w:jc w:val="both"/>
        <w:rPr>
          <w:sz w:val="28"/>
          <w:szCs w:val="28"/>
        </w:rPr>
      </w:pPr>
      <w:r>
        <w:rPr>
          <w:sz w:val="28"/>
          <w:szCs w:val="28"/>
        </w:rPr>
        <w:t>Дошкольное о</w:t>
      </w:r>
      <w:r w:rsidRPr="00F67CE0">
        <w:rPr>
          <w:sz w:val="28"/>
          <w:szCs w:val="28"/>
        </w:rPr>
        <w:t>бразовательн</w:t>
      </w:r>
      <w:r>
        <w:rPr>
          <w:sz w:val="28"/>
          <w:szCs w:val="28"/>
        </w:rPr>
        <w:t>ое</w:t>
      </w:r>
      <w:r w:rsidRPr="00F67CE0">
        <w:rPr>
          <w:sz w:val="28"/>
          <w:szCs w:val="28"/>
        </w:rPr>
        <w:t xml:space="preserve"> </w:t>
      </w:r>
      <w:r>
        <w:rPr>
          <w:sz w:val="28"/>
          <w:szCs w:val="28"/>
        </w:rPr>
        <w:t>учреждение</w:t>
      </w:r>
      <w:r w:rsidRPr="00F67CE0">
        <w:rPr>
          <w:sz w:val="28"/>
          <w:szCs w:val="28"/>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F67CE0" w:rsidRPr="00F67CE0" w:rsidRDefault="00F67CE0" w:rsidP="00B734DD">
      <w:pPr>
        <w:pStyle w:val="s1"/>
        <w:shd w:val="clear" w:color="auto" w:fill="FFFFFF"/>
        <w:spacing w:before="0" w:beforeAutospacing="0" w:after="0" w:afterAutospacing="0"/>
        <w:ind w:firstLine="708"/>
        <w:jc w:val="both"/>
        <w:rPr>
          <w:sz w:val="28"/>
          <w:szCs w:val="28"/>
        </w:rPr>
      </w:pPr>
      <w:r w:rsidRPr="00F67CE0">
        <w:rPr>
          <w:sz w:val="28"/>
          <w:szCs w:val="28"/>
        </w:rPr>
        <w:t>В заявлении родителями (законными представителями) ребенка указываются следующие сведения:</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а) фамилия, имя, отчество (последнее - при наличии) ребенка;</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б) дата и место рождения ребенка;</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в) фамилия, имя, отчество (последнее - при наличии) родителей (законных представителей) ребенка;</w:t>
      </w:r>
    </w:p>
    <w:p w:rsidR="00F67CE0" w:rsidRPr="00F67CE0" w:rsidRDefault="00F67CE0" w:rsidP="00F67CE0">
      <w:pPr>
        <w:pStyle w:val="s1"/>
        <w:shd w:val="clear" w:color="auto" w:fill="FFFFFF"/>
        <w:spacing w:before="0" w:beforeAutospacing="0" w:after="0" w:afterAutospacing="0"/>
        <w:jc w:val="both"/>
        <w:rPr>
          <w:sz w:val="28"/>
          <w:szCs w:val="28"/>
        </w:rPr>
      </w:pPr>
      <w:r w:rsidRPr="00F67CE0">
        <w:rPr>
          <w:sz w:val="28"/>
          <w:szCs w:val="28"/>
        </w:rPr>
        <w:t>г) адрес места жительства ребенка, его родителей (законных представителей);</w:t>
      </w:r>
    </w:p>
    <w:p w:rsidR="00B734DD" w:rsidRDefault="00F67CE0" w:rsidP="00F67CE0">
      <w:pPr>
        <w:pStyle w:val="s1"/>
        <w:shd w:val="clear" w:color="auto" w:fill="FFFFFF"/>
        <w:spacing w:before="0" w:beforeAutospacing="0" w:after="0" w:afterAutospacing="0"/>
        <w:jc w:val="both"/>
        <w:rPr>
          <w:sz w:val="28"/>
          <w:szCs w:val="28"/>
        </w:rPr>
      </w:pPr>
      <w:r w:rsidRPr="00F67CE0">
        <w:rPr>
          <w:sz w:val="28"/>
          <w:szCs w:val="28"/>
        </w:rPr>
        <w:t xml:space="preserve">д) контактные телефоны родителей (законных представителей) ребенка. </w:t>
      </w:r>
    </w:p>
    <w:p w:rsidR="00F67CE0" w:rsidRDefault="00F67CE0" w:rsidP="00F67CE0">
      <w:pPr>
        <w:pStyle w:val="s1"/>
        <w:shd w:val="clear" w:color="auto" w:fill="FFFFFF"/>
        <w:spacing w:before="0" w:beforeAutospacing="0" w:after="0" w:afterAutospacing="0"/>
        <w:jc w:val="both"/>
        <w:rPr>
          <w:sz w:val="28"/>
          <w:szCs w:val="28"/>
        </w:rPr>
      </w:pPr>
      <w:r w:rsidRPr="00F67CE0">
        <w:rPr>
          <w:sz w:val="28"/>
          <w:szCs w:val="28"/>
        </w:rPr>
        <w:t>е) о выборе языка образования, родного языка из числа языков народов Российской Федерации, в том числе русского языка как родного языка.</w:t>
      </w:r>
    </w:p>
    <w:p w:rsidR="00351294" w:rsidRPr="00F67CE0" w:rsidRDefault="00351294" w:rsidP="00351294">
      <w:pPr>
        <w:pStyle w:val="s1"/>
        <w:shd w:val="clear" w:color="auto" w:fill="FFFFFF"/>
        <w:spacing w:before="0" w:beforeAutospacing="0" w:after="0" w:afterAutospacing="0"/>
        <w:ind w:firstLine="708"/>
        <w:jc w:val="both"/>
        <w:rPr>
          <w:sz w:val="28"/>
          <w:szCs w:val="28"/>
        </w:rPr>
      </w:pPr>
      <w:r w:rsidRPr="00F67CE0">
        <w:rPr>
          <w:sz w:val="28"/>
          <w:szCs w:val="28"/>
        </w:rPr>
        <w:lastRenderedPageBreak/>
        <w:t>Примерная форма заявления размещ</w:t>
      </w:r>
      <w:r>
        <w:rPr>
          <w:sz w:val="28"/>
          <w:szCs w:val="28"/>
        </w:rPr>
        <w:t xml:space="preserve">ена </w:t>
      </w:r>
      <w:r w:rsidRPr="00F67CE0">
        <w:rPr>
          <w:sz w:val="28"/>
          <w:szCs w:val="28"/>
        </w:rPr>
        <w:t xml:space="preserve"> на информационном стенде и на официальном сайте </w:t>
      </w:r>
      <w:r>
        <w:rPr>
          <w:sz w:val="28"/>
          <w:szCs w:val="28"/>
        </w:rPr>
        <w:t>МДОУ</w:t>
      </w:r>
      <w:r w:rsidRPr="00F67CE0">
        <w:rPr>
          <w:sz w:val="28"/>
          <w:szCs w:val="28"/>
        </w:rPr>
        <w:t xml:space="preserve"> в сети Интернет</w:t>
      </w:r>
      <w:r>
        <w:rPr>
          <w:sz w:val="28"/>
          <w:szCs w:val="28"/>
        </w:rPr>
        <w:t xml:space="preserve"> (Приложение 1).</w:t>
      </w:r>
    </w:p>
    <w:p w:rsidR="00F67CE0" w:rsidRPr="00F67CE0" w:rsidRDefault="00F67CE0" w:rsidP="00B734DD">
      <w:pPr>
        <w:pStyle w:val="s1"/>
        <w:shd w:val="clear" w:color="auto" w:fill="FFFFFF"/>
        <w:spacing w:before="0" w:beforeAutospacing="0" w:after="0" w:afterAutospacing="0"/>
        <w:ind w:firstLine="708"/>
        <w:jc w:val="both"/>
        <w:rPr>
          <w:sz w:val="28"/>
          <w:szCs w:val="28"/>
        </w:rPr>
      </w:pPr>
      <w:r w:rsidRPr="00F67CE0">
        <w:rPr>
          <w:sz w:val="28"/>
          <w:szCs w:val="28"/>
        </w:rPr>
        <w:t>Прием детей, впервые поступающих в образовательную организацию, осуществляется на основании медицинского заключения</w:t>
      </w:r>
      <w:r w:rsidR="00B734DD">
        <w:rPr>
          <w:sz w:val="28"/>
          <w:szCs w:val="28"/>
        </w:rPr>
        <w:t>.</w:t>
      </w:r>
    </w:p>
    <w:p w:rsidR="00B734DD" w:rsidRDefault="00B21458" w:rsidP="00F67CE0">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Родители (законные представители) детей, проживающих на закрепленной территории, для зачисления ребенка в </w:t>
      </w:r>
      <w:r>
        <w:rPr>
          <w:rFonts w:ascii="Times New Roman" w:hAnsi="Times New Roman" w:cs="Times New Roman"/>
          <w:sz w:val="28"/>
          <w:szCs w:val="28"/>
        </w:rPr>
        <w:t>М</w:t>
      </w:r>
      <w:r w:rsidRPr="00916CFE">
        <w:rPr>
          <w:rFonts w:ascii="Times New Roman" w:hAnsi="Times New Roman" w:cs="Times New Roman"/>
          <w:sz w:val="28"/>
          <w:szCs w:val="28"/>
        </w:rPr>
        <w:t xml:space="preserve">ДОУ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B734DD" w:rsidRDefault="00B21458" w:rsidP="00F67CE0">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B21458" w:rsidRDefault="00B21458" w:rsidP="00F67CE0">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Копии предъявляемых при приеме документов хранятся в образовательной организации на время обучения ребенка.</w:t>
      </w:r>
    </w:p>
    <w:p w:rsidR="00B21458" w:rsidRDefault="00B21458" w:rsidP="00CE5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16CFE">
        <w:rPr>
          <w:rFonts w:ascii="Times New Roman" w:hAnsi="Times New Roman" w:cs="Times New Roman"/>
          <w:sz w:val="28"/>
          <w:szCs w:val="28"/>
        </w:rPr>
        <w:t xml:space="preserve">3.4. Дети с ограниченными возможностями здоровья (нарушением речи), принимаются в </w:t>
      </w:r>
      <w:r>
        <w:rPr>
          <w:rFonts w:ascii="Times New Roman" w:hAnsi="Times New Roman" w:cs="Times New Roman"/>
          <w:sz w:val="28"/>
          <w:szCs w:val="28"/>
        </w:rPr>
        <w:t>М</w:t>
      </w:r>
      <w:r w:rsidRPr="00916CFE">
        <w:rPr>
          <w:rFonts w:ascii="Times New Roman" w:hAnsi="Times New Roman" w:cs="Times New Roman"/>
          <w:sz w:val="28"/>
          <w:szCs w:val="28"/>
        </w:rPr>
        <w:t xml:space="preserve">ДОУ </w:t>
      </w:r>
      <w:r w:rsidR="00CE597B">
        <w:rPr>
          <w:rFonts w:ascii="Times New Roman" w:hAnsi="Times New Roman" w:cs="Times New Roman"/>
          <w:sz w:val="28"/>
          <w:szCs w:val="28"/>
        </w:rPr>
        <w:t xml:space="preserve">на обучение по адаптивной образовательной программе дошкольного образования </w:t>
      </w:r>
      <w:r w:rsidRPr="00916CFE">
        <w:rPr>
          <w:rFonts w:ascii="Times New Roman" w:hAnsi="Times New Roman" w:cs="Times New Roman"/>
          <w:sz w:val="28"/>
          <w:szCs w:val="28"/>
        </w:rPr>
        <w:t>только</w:t>
      </w:r>
      <w:r>
        <w:rPr>
          <w:rFonts w:ascii="Times New Roman" w:hAnsi="Times New Roman" w:cs="Times New Roman"/>
          <w:sz w:val="28"/>
          <w:szCs w:val="28"/>
        </w:rPr>
        <w:t xml:space="preserve"> с согласия родителей (законных </w:t>
      </w:r>
      <w:r w:rsidRPr="00916CFE">
        <w:rPr>
          <w:rFonts w:ascii="Times New Roman" w:hAnsi="Times New Roman" w:cs="Times New Roman"/>
          <w:sz w:val="28"/>
          <w:szCs w:val="28"/>
        </w:rPr>
        <w:t>представителей</w:t>
      </w:r>
      <w:proofErr w:type="gramStart"/>
      <w:r w:rsidRPr="00916CFE">
        <w:rPr>
          <w:rFonts w:ascii="Times New Roman" w:hAnsi="Times New Roman" w:cs="Times New Roman"/>
          <w:sz w:val="28"/>
          <w:szCs w:val="28"/>
        </w:rPr>
        <w:t>)</w:t>
      </w:r>
      <w:r w:rsidRPr="0027618C">
        <w:rPr>
          <w:rFonts w:ascii="Times New Roman" w:hAnsi="Times New Roman" w:cs="Times New Roman"/>
          <w:sz w:val="28"/>
          <w:szCs w:val="28"/>
        </w:rPr>
        <w:t>и</w:t>
      </w:r>
      <w:proofErr w:type="gramEnd"/>
      <w:r w:rsidRPr="0027618C">
        <w:rPr>
          <w:rFonts w:ascii="Times New Roman" w:hAnsi="Times New Roman" w:cs="Times New Roman"/>
          <w:sz w:val="28"/>
          <w:szCs w:val="28"/>
        </w:rPr>
        <w:t xml:space="preserve"> на основании рекомендаций психолого-медико-педагогической комиссии.</w:t>
      </w:r>
    </w:p>
    <w:p w:rsidR="00B21458" w:rsidRDefault="00B21458" w:rsidP="00B21458">
      <w:pPr>
        <w:spacing w:after="0" w:line="240" w:lineRule="auto"/>
        <w:ind w:firstLine="708"/>
        <w:jc w:val="both"/>
        <w:rPr>
          <w:rFonts w:ascii="Times New Roman" w:hAnsi="Times New Roman" w:cs="Times New Roman"/>
          <w:sz w:val="28"/>
          <w:szCs w:val="28"/>
        </w:rPr>
      </w:pPr>
      <w:r w:rsidRPr="00916CFE">
        <w:rPr>
          <w:rFonts w:ascii="Times New Roman" w:hAnsi="Times New Roman" w:cs="Times New Roman"/>
          <w:sz w:val="28"/>
          <w:szCs w:val="28"/>
        </w:rPr>
        <w:t xml:space="preserve">3.5. Вне очереди в </w:t>
      </w:r>
      <w:r>
        <w:rPr>
          <w:rFonts w:ascii="Times New Roman" w:hAnsi="Times New Roman" w:cs="Times New Roman"/>
          <w:sz w:val="28"/>
          <w:szCs w:val="28"/>
        </w:rPr>
        <w:t>М</w:t>
      </w:r>
      <w:r w:rsidRPr="00916CFE">
        <w:rPr>
          <w:rFonts w:ascii="Times New Roman" w:hAnsi="Times New Roman" w:cs="Times New Roman"/>
          <w:sz w:val="28"/>
          <w:szCs w:val="28"/>
        </w:rPr>
        <w:t xml:space="preserve">ДОУ принимаются: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прокуроров, в соответствии с Федеральным законом от 17.01.1992 № 2202-1 «О прокуратуре Российской Федерации»;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сотрудников следственного комитета в соответствии с Федеральным законом от 29.12.2010 № 403-ФЗ «О следственном комитете Российской Федерации»;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16CFE">
        <w:rPr>
          <w:rFonts w:ascii="Times New Roman" w:hAnsi="Times New Roman" w:cs="Times New Roman"/>
          <w:sz w:val="28"/>
          <w:szCs w:val="28"/>
        </w:rPr>
        <w:t xml:space="preserve">дети судей в соответствии с Законом Российской Федерации от 26.06.1992 № 3132-1 «О статусе судей в Российской Федерации»; </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граждан Российской Федерации, подвергшихся воздействию радиации вследствие катастрофы на Чернобыльской АЭС,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B21458" w:rsidRPr="006A4E1D"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16CFE">
        <w:rPr>
          <w:rFonts w:ascii="Times New Roman" w:hAnsi="Times New Roman" w:cs="Times New Roman"/>
          <w:sz w:val="28"/>
          <w:szCs w:val="28"/>
        </w:rPr>
        <w:t xml:space="preserve"> дети погибших (пропавших без вести), умерших, ставших инвалидами сотрудников и военнослужащих из числа лиц, указанных в пункте 1 Постановления Правительства Российской</w:t>
      </w:r>
      <w:r w:rsidR="003E7C17">
        <w:rPr>
          <w:rFonts w:ascii="Times New Roman" w:hAnsi="Times New Roman" w:cs="Times New Roman"/>
          <w:sz w:val="28"/>
          <w:szCs w:val="28"/>
        </w:rPr>
        <w:t xml:space="preserve"> Федерации от 09.02.2004 № 65 «</w:t>
      </w:r>
      <w:r w:rsidRPr="00916CFE">
        <w:rPr>
          <w:rFonts w:ascii="Times New Roman" w:hAnsi="Times New Roman" w:cs="Times New Roman"/>
          <w:sz w:val="28"/>
          <w:szCs w:val="28"/>
        </w:rPr>
        <w:t xml:space="preserve">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w:t>
      </w:r>
      <w:r w:rsidRPr="006A4E1D">
        <w:rPr>
          <w:rFonts w:ascii="Times New Roman" w:hAnsi="Times New Roman" w:cs="Times New Roman"/>
          <w:sz w:val="28"/>
          <w:szCs w:val="28"/>
        </w:rPr>
        <w:lastRenderedPageBreak/>
        <w:t>общественную безопасность на территории Северо-Кавказ</w:t>
      </w:r>
      <w:r w:rsidR="00B734DD" w:rsidRPr="006A4E1D">
        <w:rPr>
          <w:rFonts w:ascii="Times New Roman" w:hAnsi="Times New Roman" w:cs="Times New Roman"/>
          <w:sz w:val="28"/>
          <w:szCs w:val="28"/>
        </w:rPr>
        <w:t>с</w:t>
      </w:r>
      <w:r w:rsidRPr="006A4E1D">
        <w:rPr>
          <w:rFonts w:ascii="Times New Roman" w:hAnsi="Times New Roman" w:cs="Times New Roman"/>
          <w:sz w:val="28"/>
          <w:szCs w:val="28"/>
        </w:rPr>
        <w:t xml:space="preserve">кого региона Российской Федерации»; </w:t>
      </w:r>
    </w:p>
    <w:p w:rsidR="00BB6698" w:rsidRPr="006A4E1D" w:rsidRDefault="00BB6698" w:rsidP="003E7C17">
      <w:pPr>
        <w:spacing w:after="0" w:line="240" w:lineRule="auto"/>
        <w:ind w:firstLine="708"/>
        <w:jc w:val="both"/>
        <w:rPr>
          <w:rFonts w:ascii="Times New Roman" w:hAnsi="Times New Roman" w:cs="Times New Roman"/>
          <w:sz w:val="28"/>
          <w:szCs w:val="28"/>
        </w:rPr>
      </w:pPr>
      <w:r w:rsidRPr="006A4E1D">
        <w:rPr>
          <w:rFonts w:ascii="Times New Roman" w:hAnsi="Times New Roman" w:cs="Times New Roman"/>
          <w:sz w:val="28"/>
          <w:szCs w:val="28"/>
        </w:rPr>
        <w:t xml:space="preserve">- дети из семей призванных на военную службу по мобилизации с территории Тверской области; </w:t>
      </w:r>
    </w:p>
    <w:p w:rsidR="00B21458" w:rsidRDefault="00B21458" w:rsidP="003E7C17">
      <w:pPr>
        <w:spacing w:after="0" w:line="240" w:lineRule="auto"/>
        <w:ind w:firstLine="708"/>
        <w:jc w:val="both"/>
        <w:rPr>
          <w:rFonts w:ascii="Times New Roman" w:hAnsi="Times New Roman" w:cs="Times New Roman"/>
          <w:sz w:val="28"/>
          <w:szCs w:val="28"/>
        </w:rPr>
      </w:pPr>
      <w:r w:rsidRPr="006A4E1D">
        <w:rPr>
          <w:rFonts w:ascii="Times New Roman" w:hAnsi="Times New Roman" w:cs="Times New Roman"/>
          <w:sz w:val="28"/>
          <w:szCs w:val="28"/>
        </w:rPr>
        <w:t>- дети других категорий граждан, имеющих право предоставление</w:t>
      </w:r>
      <w:r w:rsidR="00B734DD">
        <w:rPr>
          <w:rFonts w:ascii="Times New Roman" w:hAnsi="Times New Roman" w:cs="Times New Roman"/>
          <w:sz w:val="28"/>
          <w:szCs w:val="28"/>
        </w:rPr>
        <w:t xml:space="preserve"> </w:t>
      </w:r>
      <w:r w:rsidRPr="00916CFE">
        <w:rPr>
          <w:rFonts w:ascii="Times New Roman" w:hAnsi="Times New Roman" w:cs="Times New Roman"/>
          <w:sz w:val="28"/>
          <w:szCs w:val="28"/>
        </w:rPr>
        <w:t>мест</w:t>
      </w:r>
      <w:r w:rsidR="00DB30DA">
        <w:rPr>
          <w:rFonts w:ascii="Times New Roman" w:hAnsi="Times New Roman" w:cs="Times New Roman"/>
          <w:sz w:val="28"/>
          <w:szCs w:val="28"/>
        </w:rPr>
        <w:t>а</w:t>
      </w:r>
      <w:r w:rsidRPr="00916CFE">
        <w:rPr>
          <w:rFonts w:ascii="Times New Roman" w:hAnsi="Times New Roman" w:cs="Times New Roman"/>
          <w:sz w:val="28"/>
          <w:szCs w:val="28"/>
        </w:rPr>
        <w:t xml:space="preserve"> в Учреждении во внеочередном порядке в соответствии с федеральными нормативными правовыми актами и нормативными актами субъекта федерации.</w:t>
      </w:r>
    </w:p>
    <w:p w:rsidR="00B21458" w:rsidRDefault="003E7C17" w:rsidP="00B214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21458" w:rsidRPr="00916CFE">
        <w:rPr>
          <w:rFonts w:ascii="Times New Roman" w:hAnsi="Times New Roman" w:cs="Times New Roman"/>
          <w:sz w:val="28"/>
          <w:szCs w:val="28"/>
        </w:rPr>
        <w:t xml:space="preserve">В случае отсутствия свободных мест в </w:t>
      </w:r>
      <w:r>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на день поступления заявления от родителя (законного представителя) ребенка, имеющего право на зачисление в </w:t>
      </w:r>
      <w:r>
        <w:rPr>
          <w:rFonts w:ascii="Times New Roman" w:hAnsi="Times New Roman" w:cs="Times New Roman"/>
          <w:sz w:val="28"/>
          <w:szCs w:val="28"/>
        </w:rPr>
        <w:t>М</w:t>
      </w:r>
      <w:r w:rsidR="00B21458" w:rsidRPr="00916CFE">
        <w:rPr>
          <w:rFonts w:ascii="Times New Roman" w:hAnsi="Times New Roman" w:cs="Times New Roman"/>
          <w:sz w:val="28"/>
          <w:szCs w:val="28"/>
        </w:rPr>
        <w:t>ДОУ во внеочередном порядке, места предоставляются по мере их появления. Свободными являются места в</w:t>
      </w:r>
      <w:r w:rsidR="00B734DD">
        <w:rPr>
          <w:rFonts w:ascii="Times New Roman" w:hAnsi="Times New Roman" w:cs="Times New Roman"/>
          <w:sz w:val="28"/>
          <w:szCs w:val="28"/>
        </w:rPr>
        <w:t xml:space="preserve"> </w:t>
      </w:r>
      <w:r w:rsidR="00B21458" w:rsidRPr="00916CFE">
        <w:rPr>
          <w:rFonts w:ascii="Times New Roman" w:hAnsi="Times New Roman" w:cs="Times New Roman"/>
          <w:sz w:val="28"/>
          <w:szCs w:val="28"/>
        </w:rPr>
        <w:t xml:space="preserve">группах, не укомплектованных в соответствии с предельной наполняемостью, установленной действующим законодательством. </w:t>
      </w:r>
    </w:p>
    <w:p w:rsidR="00CE597B" w:rsidRDefault="00B21458" w:rsidP="007C2FC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3.6</w:t>
      </w:r>
      <w:r w:rsidRPr="00916CFE">
        <w:rPr>
          <w:rFonts w:ascii="Times New Roman" w:hAnsi="Times New Roman" w:cs="Times New Roman"/>
          <w:sz w:val="28"/>
          <w:szCs w:val="28"/>
        </w:rPr>
        <w:t>.</w:t>
      </w:r>
      <w:r w:rsidR="00CE597B">
        <w:rPr>
          <w:rFonts w:ascii="Times New Roman" w:hAnsi="Times New Roman" w:cs="Times New Roman"/>
          <w:sz w:val="28"/>
          <w:szCs w:val="28"/>
        </w:rPr>
        <w:t xml:space="preserve">Факт ознакомления родителей (законных представителей) ребенка, в том числе через информационные системы общего пользования, с </w:t>
      </w:r>
      <w:r w:rsidR="007C2FCE">
        <w:rPr>
          <w:rFonts w:ascii="Times New Roman" w:hAnsi="Times New Roman" w:cs="Times New Roman"/>
          <w:sz w:val="28"/>
          <w:szCs w:val="28"/>
        </w:rPr>
        <w:t xml:space="preserve">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A626CF">
        <w:rPr>
          <w:rFonts w:ascii="Times New Roman" w:hAnsi="Times New Roman" w:cs="Times New Roman"/>
          <w:sz w:val="28"/>
          <w:szCs w:val="28"/>
        </w:rPr>
        <w:t xml:space="preserve">обучающихся </w:t>
      </w:r>
      <w:r w:rsidR="00CE597B">
        <w:rPr>
          <w:rFonts w:ascii="Times New Roman" w:hAnsi="Times New Roman" w:cs="Times New Roman"/>
          <w:sz w:val="28"/>
          <w:szCs w:val="28"/>
        </w:rPr>
        <w:t>фиксируется в заявлении о приеме и заверяется</w:t>
      </w:r>
      <w:r w:rsidR="00B734DD">
        <w:rPr>
          <w:rFonts w:ascii="Times New Roman" w:hAnsi="Times New Roman" w:cs="Times New Roman"/>
          <w:sz w:val="28"/>
          <w:szCs w:val="28"/>
        </w:rPr>
        <w:t xml:space="preserve"> </w:t>
      </w:r>
      <w:r w:rsidR="00CE597B">
        <w:rPr>
          <w:rFonts w:ascii="Times New Roman" w:hAnsi="Times New Roman" w:cs="Times New Roman"/>
          <w:sz w:val="28"/>
          <w:szCs w:val="28"/>
        </w:rPr>
        <w:t>личной подписью родителей (законных представителей) ребенка.</w:t>
      </w:r>
      <w:proofErr w:type="gramEnd"/>
    </w:p>
    <w:p w:rsidR="007C2FCE"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Заявление о приеме и прилагаемые к нему документы, представленные родителями (законными представителями) детей, регистрируются руководителем </w:t>
      </w:r>
      <w:r w:rsidR="00DB30DA">
        <w:rPr>
          <w:rFonts w:ascii="Times New Roman" w:hAnsi="Times New Roman" w:cs="Times New Roman"/>
          <w:sz w:val="28"/>
          <w:szCs w:val="28"/>
        </w:rPr>
        <w:t xml:space="preserve">МДОУ </w:t>
      </w:r>
      <w:r>
        <w:rPr>
          <w:rFonts w:ascii="Times New Roman" w:hAnsi="Times New Roman" w:cs="Times New Roman"/>
          <w:sz w:val="28"/>
          <w:szCs w:val="28"/>
        </w:rPr>
        <w:t>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 (Приложение № 2).</w:t>
      </w:r>
    </w:p>
    <w:p w:rsidR="00B21458"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00B21458" w:rsidRPr="00916CFE">
        <w:rPr>
          <w:rFonts w:ascii="Times New Roman" w:hAnsi="Times New Roman" w:cs="Times New Roman"/>
          <w:sz w:val="28"/>
          <w:szCs w:val="28"/>
        </w:rPr>
        <w:t xml:space="preserve">Прием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ДОУ оформля</w:t>
      </w:r>
      <w:r w:rsidR="00B21458">
        <w:rPr>
          <w:rFonts w:ascii="Times New Roman" w:hAnsi="Times New Roman" w:cs="Times New Roman"/>
          <w:sz w:val="28"/>
          <w:szCs w:val="28"/>
        </w:rPr>
        <w:t xml:space="preserve">ется приказом руководителя </w:t>
      </w:r>
      <w:r w:rsidR="003E7C17">
        <w:rPr>
          <w:rFonts w:ascii="Times New Roman" w:hAnsi="Times New Roman" w:cs="Times New Roman"/>
          <w:sz w:val="28"/>
          <w:szCs w:val="28"/>
        </w:rPr>
        <w:t>М</w:t>
      </w:r>
      <w:r w:rsidR="00B21458">
        <w:rPr>
          <w:rFonts w:ascii="Times New Roman" w:hAnsi="Times New Roman" w:cs="Times New Roman"/>
          <w:sz w:val="28"/>
          <w:szCs w:val="28"/>
        </w:rPr>
        <w:t xml:space="preserve">ДОУ </w:t>
      </w:r>
      <w:r w:rsidR="00B21458" w:rsidRPr="00916CFE">
        <w:rPr>
          <w:rFonts w:ascii="Times New Roman" w:hAnsi="Times New Roman" w:cs="Times New Roman"/>
          <w:sz w:val="28"/>
          <w:szCs w:val="28"/>
        </w:rPr>
        <w:t xml:space="preserve">в трехдневный срок. После издания приказа ребенок снимается с учета детей, нуждающихся в предоставлении места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B21458">
        <w:rPr>
          <w:rFonts w:ascii="Times New Roman" w:hAnsi="Times New Roman" w:cs="Times New Roman"/>
          <w:sz w:val="28"/>
          <w:szCs w:val="28"/>
        </w:rPr>
        <w:t xml:space="preserve">. Взаимоотношения </w:t>
      </w:r>
      <w:r w:rsidR="00B21458" w:rsidRPr="00916CFE">
        <w:rPr>
          <w:rFonts w:ascii="Times New Roman" w:hAnsi="Times New Roman" w:cs="Times New Roman"/>
          <w:sz w:val="28"/>
          <w:szCs w:val="28"/>
        </w:rPr>
        <w:t>ме</w:t>
      </w:r>
      <w:r w:rsidR="00B21458">
        <w:rPr>
          <w:rFonts w:ascii="Times New Roman" w:hAnsi="Times New Roman" w:cs="Times New Roman"/>
          <w:sz w:val="28"/>
          <w:szCs w:val="28"/>
        </w:rPr>
        <w:t xml:space="preserve">жду </w:t>
      </w:r>
      <w:r w:rsidR="003E7C17">
        <w:rPr>
          <w:rFonts w:ascii="Times New Roman" w:hAnsi="Times New Roman" w:cs="Times New Roman"/>
          <w:sz w:val="28"/>
          <w:szCs w:val="28"/>
        </w:rPr>
        <w:t>М</w:t>
      </w:r>
      <w:r w:rsidR="00B21458">
        <w:rPr>
          <w:rFonts w:ascii="Times New Roman" w:hAnsi="Times New Roman" w:cs="Times New Roman"/>
          <w:sz w:val="28"/>
          <w:szCs w:val="28"/>
        </w:rPr>
        <w:t xml:space="preserve">ДОУ и родителями(законными </w:t>
      </w:r>
      <w:r w:rsidR="00B21458" w:rsidRPr="00916CFE">
        <w:rPr>
          <w:rFonts w:ascii="Times New Roman" w:hAnsi="Times New Roman" w:cs="Times New Roman"/>
          <w:sz w:val="28"/>
          <w:szCs w:val="28"/>
        </w:rPr>
        <w:t xml:space="preserve">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а также расчет размера платы, взимаемой с родителей (законных представителей) за содержание ребенка в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3.10</w:t>
      </w:r>
      <w:r w:rsidR="00B21458" w:rsidRPr="00916CFE">
        <w:rPr>
          <w:rFonts w:ascii="Times New Roman" w:hAnsi="Times New Roman" w:cs="Times New Roman"/>
          <w:sz w:val="28"/>
          <w:szCs w:val="28"/>
        </w:rPr>
        <w:t>. В случае отказа стороны добровольно выполнить свои обязанности по договору, другая сторона вправе потребовать выполнить условия договора в судебном порядке</w:t>
      </w:r>
      <w:r w:rsidR="00B21458">
        <w:rPr>
          <w:rFonts w:ascii="Times New Roman" w:hAnsi="Times New Roman" w:cs="Times New Roman"/>
          <w:sz w:val="28"/>
          <w:szCs w:val="28"/>
        </w:rPr>
        <w:t>.</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w:t>
      </w:r>
      <w:r w:rsidR="00B21458" w:rsidRPr="00916CFE">
        <w:rPr>
          <w:rFonts w:ascii="Times New Roman" w:hAnsi="Times New Roman" w:cs="Times New Roman"/>
          <w:sz w:val="28"/>
          <w:szCs w:val="28"/>
        </w:rPr>
        <w:t xml:space="preserve">. Договор заключается в 2-х экземплярах, имеющих одинаковую юридическую силу, с выдачей 1-го экземпляра договора родителю (законному представителю), другой – помещается в личное дело воспитанника. Родительский договор не может противоречить Уставу </w:t>
      </w:r>
      <w:r w:rsidR="003E7C17">
        <w:rPr>
          <w:rFonts w:ascii="Times New Roman" w:hAnsi="Times New Roman" w:cs="Times New Roman"/>
          <w:sz w:val="28"/>
          <w:szCs w:val="28"/>
        </w:rPr>
        <w:t>М</w:t>
      </w:r>
      <w:r w:rsidR="00B21458" w:rsidRPr="00916CFE">
        <w:rPr>
          <w:rFonts w:ascii="Times New Roman" w:hAnsi="Times New Roman" w:cs="Times New Roman"/>
          <w:sz w:val="28"/>
          <w:szCs w:val="28"/>
        </w:rPr>
        <w:t xml:space="preserve">ДОУ и настоящим Правилам. </w:t>
      </w:r>
    </w:p>
    <w:p w:rsidR="007C2FCE"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3.12.Родители (законные представители), представившие в </w:t>
      </w:r>
      <w:r w:rsidR="00DB30DA">
        <w:rPr>
          <w:rFonts w:ascii="Times New Roman" w:hAnsi="Times New Roman" w:cs="Times New Roman"/>
          <w:sz w:val="28"/>
          <w:szCs w:val="28"/>
        </w:rPr>
        <w:t xml:space="preserve">МДОУ </w:t>
      </w:r>
      <w:r>
        <w:rPr>
          <w:rFonts w:ascii="Times New Roman" w:hAnsi="Times New Roman" w:cs="Times New Roman"/>
          <w:sz w:val="28"/>
          <w:szCs w:val="28"/>
        </w:rPr>
        <w:t>заведомо ложные документы или недостоверную информацию, несут ответственность, предусмотренную законодательством Российской Федерации.</w:t>
      </w:r>
    </w:p>
    <w:p w:rsidR="00B21458" w:rsidRDefault="007C2FCE"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w:t>
      </w:r>
      <w:r w:rsidR="00B21458" w:rsidRPr="00916CFE">
        <w:rPr>
          <w:rFonts w:ascii="Times New Roman" w:hAnsi="Times New Roman" w:cs="Times New Roman"/>
          <w:sz w:val="28"/>
          <w:szCs w:val="28"/>
        </w:rPr>
        <w:t xml:space="preserve">. На каждого ребенка, зачисленного в образовательную организацию, заводится личное дело, в котором хранятся все сданные документы. </w:t>
      </w:r>
    </w:p>
    <w:p w:rsidR="00B21458" w:rsidRPr="00AA5895" w:rsidRDefault="007C2FCE" w:rsidP="007C2FC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w:t>
      </w:r>
      <w:r w:rsidR="00B21458" w:rsidRPr="00916CFE">
        <w:rPr>
          <w:rFonts w:ascii="Times New Roman" w:hAnsi="Times New Roman" w:cs="Times New Roman"/>
          <w:sz w:val="28"/>
          <w:szCs w:val="28"/>
        </w:rPr>
        <w:t xml:space="preserve">. </w:t>
      </w:r>
      <w:r>
        <w:rPr>
          <w:rFonts w:ascii="Times New Roman" w:hAnsi="Times New Roman" w:cs="Times New Roman"/>
          <w:sz w:val="28"/>
          <w:szCs w:val="28"/>
        </w:rPr>
        <w:t xml:space="preserve">Ежегодно в сентябре заведующая </w:t>
      </w:r>
      <w:r w:rsidR="00DB30DA">
        <w:rPr>
          <w:rFonts w:ascii="Times New Roman" w:hAnsi="Times New Roman" w:cs="Times New Roman"/>
          <w:sz w:val="28"/>
          <w:szCs w:val="28"/>
        </w:rPr>
        <w:t xml:space="preserve">МДОУ </w:t>
      </w:r>
      <w:r>
        <w:rPr>
          <w:rFonts w:ascii="Times New Roman" w:hAnsi="Times New Roman" w:cs="Times New Roman"/>
          <w:sz w:val="28"/>
          <w:szCs w:val="28"/>
        </w:rPr>
        <w:t>утверждает количественный состав сформированных групп в приказе о комплектовании. В книге учета движения детей, которая прошита, пронумерована и скреплена печатью, регистрируются сведения о детях, и ведется контроль за движением контингента детей в образовательной организации.</w:t>
      </w:r>
    </w:p>
    <w:p w:rsidR="00B21458" w:rsidRPr="003E7C17" w:rsidRDefault="00B21458" w:rsidP="00B21458">
      <w:pPr>
        <w:spacing w:after="0" w:line="240" w:lineRule="auto"/>
        <w:jc w:val="center"/>
        <w:rPr>
          <w:rFonts w:ascii="Times New Roman" w:hAnsi="Times New Roman" w:cs="Times New Roman"/>
          <w:b/>
          <w:sz w:val="28"/>
          <w:szCs w:val="28"/>
        </w:rPr>
      </w:pPr>
      <w:r w:rsidRPr="003E7C17">
        <w:rPr>
          <w:rFonts w:ascii="Times New Roman" w:hAnsi="Times New Roman" w:cs="Times New Roman"/>
          <w:b/>
          <w:sz w:val="28"/>
          <w:szCs w:val="28"/>
        </w:rPr>
        <w:t xml:space="preserve">4.Порядок комплектования </w:t>
      </w:r>
      <w:r w:rsidR="003E7C17">
        <w:rPr>
          <w:rFonts w:ascii="Times New Roman" w:hAnsi="Times New Roman" w:cs="Times New Roman"/>
          <w:b/>
          <w:sz w:val="28"/>
          <w:szCs w:val="28"/>
        </w:rPr>
        <w:t>М</w:t>
      </w:r>
      <w:r w:rsidRPr="003E7C17">
        <w:rPr>
          <w:rFonts w:ascii="Times New Roman" w:hAnsi="Times New Roman" w:cs="Times New Roman"/>
          <w:b/>
          <w:sz w:val="28"/>
          <w:szCs w:val="28"/>
        </w:rPr>
        <w:t>ДОУ.</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4.1. Комплектование </w:t>
      </w:r>
      <w:r w:rsidR="003E7C17">
        <w:rPr>
          <w:rFonts w:ascii="Times New Roman" w:hAnsi="Times New Roman" w:cs="Times New Roman"/>
          <w:sz w:val="28"/>
          <w:szCs w:val="28"/>
        </w:rPr>
        <w:t>М</w:t>
      </w:r>
      <w:r w:rsidRPr="00AA5895">
        <w:rPr>
          <w:rFonts w:ascii="Times New Roman" w:hAnsi="Times New Roman" w:cs="Times New Roman"/>
          <w:sz w:val="28"/>
          <w:szCs w:val="28"/>
        </w:rPr>
        <w:t>ДОУ на новый учебный год производи</w:t>
      </w:r>
      <w:r>
        <w:rPr>
          <w:rFonts w:ascii="Times New Roman" w:hAnsi="Times New Roman" w:cs="Times New Roman"/>
          <w:sz w:val="28"/>
          <w:szCs w:val="28"/>
        </w:rPr>
        <w:t xml:space="preserve">тся в сроки с 1 июня по 30 августа </w:t>
      </w:r>
      <w:r w:rsidRPr="00AA5895">
        <w:rPr>
          <w:rFonts w:ascii="Times New Roman" w:hAnsi="Times New Roman" w:cs="Times New Roman"/>
          <w:sz w:val="28"/>
          <w:szCs w:val="28"/>
        </w:rPr>
        <w:t>ежегодно, в остальное время проводится доукомп</w:t>
      </w:r>
      <w:r>
        <w:rPr>
          <w:rFonts w:ascii="Times New Roman" w:hAnsi="Times New Roman" w:cs="Times New Roman"/>
          <w:sz w:val="28"/>
          <w:szCs w:val="28"/>
        </w:rPr>
        <w:t xml:space="preserve">лектование </w:t>
      </w:r>
      <w:r w:rsidR="003E7C17">
        <w:rPr>
          <w:rFonts w:ascii="Times New Roman" w:hAnsi="Times New Roman" w:cs="Times New Roman"/>
          <w:sz w:val="28"/>
          <w:szCs w:val="28"/>
        </w:rPr>
        <w:t>М</w:t>
      </w:r>
      <w:r>
        <w:rPr>
          <w:rFonts w:ascii="Times New Roman" w:hAnsi="Times New Roman" w:cs="Times New Roman"/>
          <w:sz w:val="28"/>
          <w:szCs w:val="28"/>
        </w:rPr>
        <w:t xml:space="preserve">ДОУ в соответствии с </w:t>
      </w:r>
      <w:r w:rsidRPr="00AA5895">
        <w:rPr>
          <w:rFonts w:ascii="Times New Roman" w:hAnsi="Times New Roman" w:cs="Times New Roman"/>
          <w:sz w:val="28"/>
          <w:szCs w:val="28"/>
        </w:rPr>
        <w:t>установленными нормативами.</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4.2. Родители (законные представители), дети котор</w:t>
      </w:r>
      <w:r>
        <w:rPr>
          <w:rFonts w:ascii="Times New Roman" w:hAnsi="Times New Roman" w:cs="Times New Roman"/>
          <w:sz w:val="28"/>
          <w:szCs w:val="28"/>
        </w:rPr>
        <w:t xml:space="preserve">ых имеют право в соответствии с </w:t>
      </w:r>
      <w:r w:rsidRPr="00AA5895">
        <w:rPr>
          <w:rFonts w:ascii="Times New Roman" w:hAnsi="Times New Roman" w:cs="Times New Roman"/>
          <w:sz w:val="28"/>
          <w:szCs w:val="28"/>
        </w:rPr>
        <w:t xml:space="preserve">электронной базой данных на зачисление в </w:t>
      </w:r>
      <w:r w:rsidR="003E7C17">
        <w:rPr>
          <w:rFonts w:ascii="Times New Roman" w:hAnsi="Times New Roman" w:cs="Times New Roman"/>
          <w:sz w:val="28"/>
          <w:szCs w:val="28"/>
        </w:rPr>
        <w:t>М</w:t>
      </w:r>
      <w:r w:rsidRPr="00AA5895">
        <w:rPr>
          <w:rFonts w:ascii="Times New Roman" w:hAnsi="Times New Roman" w:cs="Times New Roman"/>
          <w:sz w:val="28"/>
          <w:szCs w:val="28"/>
        </w:rPr>
        <w:t>ДОУ, уведомляются об этом уполномоченн</w:t>
      </w:r>
      <w:r>
        <w:rPr>
          <w:rFonts w:ascii="Times New Roman" w:hAnsi="Times New Roman" w:cs="Times New Roman"/>
          <w:sz w:val="28"/>
          <w:szCs w:val="28"/>
        </w:rPr>
        <w:t xml:space="preserve">ым </w:t>
      </w:r>
      <w:r w:rsidRPr="00AA5895">
        <w:rPr>
          <w:rFonts w:ascii="Times New Roman" w:hAnsi="Times New Roman" w:cs="Times New Roman"/>
          <w:sz w:val="28"/>
          <w:szCs w:val="28"/>
        </w:rPr>
        <w:t>лицо. Форма уведомления может быть устная, письменная (в том числе электронная).</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4.3. Если в течение месяца с момента отправки уведомле</w:t>
      </w:r>
      <w:r>
        <w:rPr>
          <w:rFonts w:ascii="Times New Roman" w:hAnsi="Times New Roman" w:cs="Times New Roman"/>
          <w:sz w:val="28"/>
          <w:szCs w:val="28"/>
        </w:rPr>
        <w:t xml:space="preserve">ния в письменной форме родитель </w:t>
      </w:r>
      <w:r w:rsidRPr="00AA5895">
        <w:rPr>
          <w:rFonts w:ascii="Times New Roman" w:hAnsi="Times New Roman" w:cs="Times New Roman"/>
          <w:sz w:val="28"/>
          <w:szCs w:val="28"/>
        </w:rPr>
        <w:t xml:space="preserve">(законный представитель) не обратился в </w:t>
      </w:r>
      <w:r w:rsidR="003E7C17">
        <w:rPr>
          <w:rFonts w:ascii="Times New Roman" w:hAnsi="Times New Roman" w:cs="Times New Roman"/>
          <w:sz w:val="28"/>
          <w:szCs w:val="28"/>
        </w:rPr>
        <w:t>М</w:t>
      </w:r>
      <w:r w:rsidRPr="00AA5895">
        <w:rPr>
          <w:rFonts w:ascii="Times New Roman" w:hAnsi="Times New Roman" w:cs="Times New Roman"/>
          <w:sz w:val="28"/>
          <w:szCs w:val="28"/>
        </w:rPr>
        <w:t>ДОУ с з</w:t>
      </w:r>
      <w:r>
        <w:rPr>
          <w:rFonts w:ascii="Times New Roman" w:hAnsi="Times New Roman" w:cs="Times New Roman"/>
          <w:sz w:val="28"/>
          <w:szCs w:val="28"/>
        </w:rPr>
        <w:t xml:space="preserve">аявлением о зачислении ребенка, </w:t>
      </w:r>
      <w:r w:rsidRPr="00AA5895">
        <w:rPr>
          <w:rFonts w:ascii="Times New Roman" w:hAnsi="Times New Roman" w:cs="Times New Roman"/>
          <w:sz w:val="28"/>
          <w:szCs w:val="28"/>
        </w:rPr>
        <w:t>уполномоченное лицо вправе предложить зачисление роди</w:t>
      </w:r>
      <w:r>
        <w:rPr>
          <w:rFonts w:ascii="Times New Roman" w:hAnsi="Times New Roman" w:cs="Times New Roman"/>
          <w:sz w:val="28"/>
          <w:szCs w:val="28"/>
        </w:rPr>
        <w:t xml:space="preserve">телю (законному представителю), </w:t>
      </w:r>
      <w:r w:rsidRPr="00AA5895">
        <w:rPr>
          <w:rFonts w:ascii="Times New Roman" w:hAnsi="Times New Roman" w:cs="Times New Roman"/>
          <w:sz w:val="28"/>
          <w:szCs w:val="28"/>
        </w:rPr>
        <w:t>номер очереди ребенка которого следующий в электронной базе данных.</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4.4. Количество групп в </w:t>
      </w:r>
      <w:r w:rsidR="003E7C17">
        <w:rPr>
          <w:rFonts w:ascii="Times New Roman" w:hAnsi="Times New Roman" w:cs="Times New Roman"/>
          <w:sz w:val="28"/>
          <w:szCs w:val="28"/>
        </w:rPr>
        <w:t>М</w:t>
      </w:r>
      <w:r w:rsidRPr="00AA5895">
        <w:rPr>
          <w:rFonts w:ascii="Times New Roman" w:hAnsi="Times New Roman" w:cs="Times New Roman"/>
          <w:sz w:val="28"/>
          <w:szCs w:val="28"/>
        </w:rPr>
        <w:t>ДОУ определяется исходя, и</w:t>
      </w:r>
      <w:r>
        <w:rPr>
          <w:rFonts w:ascii="Times New Roman" w:hAnsi="Times New Roman" w:cs="Times New Roman"/>
          <w:sz w:val="28"/>
          <w:szCs w:val="28"/>
        </w:rPr>
        <w:t xml:space="preserve">з их предельной наполняемости и </w:t>
      </w:r>
      <w:r w:rsidRPr="00AA5895">
        <w:rPr>
          <w:rFonts w:ascii="Times New Roman" w:hAnsi="Times New Roman" w:cs="Times New Roman"/>
          <w:sz w:val="28"/>
          <w:szCs w:val="28"/>
        </w:rPr>
        <w:t>закрепляется в уставе ДОУ.</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4.5. Предельная наполняемость групп </w:t>
      </w:r>
      <w:r w:rsidR="003E7C17">
        <w:rPr>
          <w:rFonts w:ascii="Times New Roman" w:hAnsi="Times New Roman" w:cs="Times New Roman"/>
          <w:sz w:val="28"/>
          <w:szCs w:val="28"/>
        </w:rPr>
        <w:t>М</w:t>
      </w:r>
      <w:r w:rsidRPr="00AA5895">
        <w:rPr>
          <w:rFonts w:ascii="Times New Roman" w:hAnsi="Times New Roman" w:cs="Times New Roman"/>
          <w:sz w:val="28"/>
          <w:szCs w:val="28"/>
        </w:rPr>
        <w:t>ДОУ устанавлива</w:t>
      </w:r>
      <w:r>
        <w:rPr>
          <w:rFonts w:ascii="Times New Roman" w:hAnsi="Times New Roman" w:cs="Times New Roman"/>
          <w:sz w:val="28"/>
          <w:szCs w:val="28"/>
        </w:rPr>
        <w:t xml:space="preserve">ется в соответствии с </w:t>
      </w:r>
      <w:proofErr w:type="spellStart"/>
      <w:r>
        <w:rPr>
          <w:rFonts w:ascii="Times New Roman" w:hAnsi="Times New Roman" w:cs="Times New Roman"/>
          <w:sz w:val="28"/>
          <w:szCs w:val="28"/>
        </w:rPr>
        <w:t>санитарно</w:t>
      </w:r>
      <w:proofErr w:type="spellEnd"/>
      <w:r w:rsidR="00B734DD">
        <w:rPr>
          <w:rFonts w:ascii="Times New Roman" w:hAnsi="Times New Roman" w:cs="Times New Roman"/>
          <w:sz w:val="28"/>
          <w:szCs w:val="28"/>
        </w:rPr>
        <w:t xml:space="preserve"> </w:t>
      </w:r>
      <w:r w:rsidRPr="00AA5895">
        <w:rPr>
          <w:rFonts w:ascii="Times New Roman" w:hAnsi="Times New Roman" w:cs="Times New Roman"/>
          <w:sz w:val="28"/>
          <w:szCs w:val="28"/>
        </w:rPr>
        <w:t>– эпидемиологическими правилами и нормами (СанПиН 2.4.1.30.49 – 13).</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4.6. Контингент воспитанников формируется в соответствии с их возрастом.</w:t>
      </w:r>
    </w:p>
    <w:p w:rsidR="00B21458"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4.7. В группы при необходимости могут включаться как д</w:t>
      </w:r>
      <w:r>
        <w:rPr>
          <w:rFonts w:ascii="Times New Roman" w:hAnsi="Times New Roman" w:cs="Times New Roman"/>
          <w:sz w:val="28"/>
          <w:szCs w:val="28"/>
        </w:rPr>
        <w:t xml:space="preserve">ети одного возраста, так и дети </w:t>
      </w:r>
      <w:r w:rsidRPr="00AA5895">
        <w:rPr>
          <w:rFonts w:ascii="Times New Roman" w:hAnsi="Times New Roman" w:cs="Times New Roman"/>
          <w:sz w:val="28"/>
          <w:szCs w:val="28"/>
        </w:rPr>
        <w:t>разных возрастов (разновозрастные группы).</w:t>
      </w:r>
    </w:p>
    <w:p w:rsidR="00B734DD" w:rsidRDefault="00B734DD" w:rsidP="00DB30DA">
      <w:pPr>
        <w:autoSpaceDE w:val="0"/>
        <w:autoSpaceDN w:val="0"/>
        <w:adjustRightInd w:val="0"/>
        <w:spacing w:after="0" w:line="240" w:lineRule="auto"/>
        <w:jc w:val="center"/>
        <w:rPr>
          <w:rFonts w:ascii="Times New Roman" w:hAnsi="Times New Roman" w:cs="Times New Roman"/>
          <w:b/>
          <w:sz w:val="28"/>
          <w:szCs w:val="28"/>
        </w:rPr>
      </w:pPr>
    </w:p>
    <w:p w:rsidR="00DB30DA" w:rsidRDefault="00B21458" w:rsidP="00DB30DA">
      <w:pPr>
        <w:autoSpaceDE w:val="0"/>
        <w:autoSpaceDN w:val="0"/>
        <w:adjustRightInd w:val="0"/>
        <w:spacing w:after="0" w:line="240" w:lineRule="auto"/>
        <w:jc w:val="center"/>
        <w:rPr>
          <w:rFonts w:ascii="Times New Roman" w:hAnsi="Times New Roman" w:cs="Times New Roman"/>
          <w:b/>
          <w:bCs/>
          <w:sz w:val="28"/>
          <w:szCs w:val="28"/>
        </w:rPr>
      </w:pPr>
      <w:r w:rsidRPr="003E7C17">
        <w:rPr>
          <w:rFonts w:ascii="Times New Roman" w:hAnsi="Times New Roman" w:cs="Times New Roman"/>
          <w:b/>
          <w:sz w:val="28"/>
          <w:szCs w:val="28"/>
        </w:rPr>
        <w:t xml:space="preserve">5. </w:t>
      </w:r>
      <w:r w:rsidR="00DB30DA">
        <w:rPr>
          <w:rFonts w:ascii="Times New Roman" w:hAnsi="Times New Roman" w:cs="Times New Roman"/>
          <w:b/>
          <w:bCs/>
          <w:sz w:val="28"/>
          <w:szCs w:val="28"/>
        </w:rPr>
        <w:t>Порядок оплаты за содержание воспитанников в образовательной</w:t>
      </w:r>
    </w:p>
    <w:p w:rsidR="00DB30DA" w:rsidRDefault="00DB30DA" w:rsidP="00DB30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lastRenderedPageBreak/>
        <w:t xml:space="preserve">5.1. </w:t>
      </w:r>
      <w:r>
        <w:rPr>
          <w:rFonts w:ascii="Times New Roman" w:hAnsi="Times New Roman" w:cs="Times New Roman"/>
          <w:sz w:val="28"/>
          <w:szCs w:val="28"/>
        </w:rPr>
        <w:t>Образовательная организация осуществляет присмотр и уход за</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детьми.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5.2. </w:t>
      </w:r>
      <w:r>
        <w:rPr>
          <w:rFonts w:ascii="Times New Roman" w:hAnsi="Times New Roman" w:cs="Times New Roman"/>
          <w:sz w:val="28"/>
          <w:szCs w:val="28"/>
        </w:rPr>
        <w:t xml:space="preserve">За присмотр и уход за ребенком учредитель </w:t>
      </w:r>
      <w:r w:rsidR="00B734DD">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вправе устанавливать плату, взимаемую с родителей (законных</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представителей) (далее - родительская плата), и ее размер, если иное не установлено Федеральным законом от 29.12.2012 г. № 273-Ф3 "Об образовании в Российской Федерации". Учредитель вправе снизить размер </w:t>
      </w:r>
      <w:r w:rsidRPr="006A4E1D">
        <w:rPr>
          <w:rFonts w:ascii="Times New Roman" w:hAnsi="Times New Roman" w:cs="Times New Roman"/>
          <w:sz w:val="28"/>
          <w:szCs w:val="28"/>
        </w:rPr>
        <w:t>родительской платы или не взимать ее с отдельных категорий родителей</w:t>
      </w:r>
      <w:r>
        <w:rPr>
          <w:rFonts w:ascii="Times New Roman" w:hAnsi="Times New Roman" w:cs="Times New Roman"/>
          <w:sz w:val="28"/>
          <w:szCs w:val="28"/>
        </w:rPr>
        <w:t xml:space="preserve"> (законных представителей) в определяемых им случаях и порядке.</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sidRPr="006A4E1D">
        <w:rPr>
          <w:rFonts w:ascii="Times New Roman" w:hAnsi="Times New Roman" w:cs="Times New Roman"/>
          <w:sz w:val="27"/>
          <w:szCs w:val="27"/>
        </w:rPr>
        <w:t xml:space="preserve">5.3. </w:t>
      </w:r>
      <w:r w:rsidRPr="006A4E1D">
        <w:rPr>
          <w:rFonts w:ascii="Times New Roman" w:hAnsi="Times New Roman" w:cs="Times New Roman"/>
          <w:sz w:val="28"/>
          <w:szCs w:val="28"/>
        </w:rPr>
        <w:t>За присмотр и уход за детьми-инвалидами, детьми-сиротами и</w:t>
      </w:r>
      <w:r>
        <w:rPr>
          <w:rFonts w:ascii="Times New Roman" w:hAnsi="Times New Roman" w:cs="Times New Roman"/>
          <w:sz w:val="28"/>
          <w:szCs w:val="28"/>
        </w:rPr>
        <w:t xml:space="preserve"> детьми, оставшимися без попечения родителей, а также за детьми с туберкулезной интоксикацией родительская плата не взимается.</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5.4. </w:t>
      </w:r>
      <w:r>
        <w:rPr>
          <w:rFonts w:ascii="Times New Roman" w:hAnsi="Times New Roman" w:cs="Times New Roman"/>
          <w:sz w:val="28"/>
          <w:szCs w:val="28"/>
        </w:rPr>
        <w:t>Для получения льготы в образовательную организацию представляются следующие документы:</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многодетные семьи: заявление установленного образца, справку о составе семьи, копии свидетельств о рождении всех несовершеннолетних детей, копию свидетельства о заключении брака (если у детей и родителей (законных представителей) разные фамилии);</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семьи, имеющие детей-инвалидов: заявление установленного образца, справку о составе семьи, копию свидетельства о рождении ребенка, копию документа, подтверждающего наличие инвалидности у ребенка, копию свидетельства о заключении брака (если у детей и родителей (законных представителей) разные фамилии).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5.5. </w:t>
      </w:r>
      <w:r>
        <w:rPr>
          <w:rFonts w:ascii="Times New Roman" w:hAnsi="Times New Roman" w:cs="Times New Roman"/>
          <w:sz w:val="28"/>
          <w:szCs w:val="28"/>
        </w:rPr>
        <w:t>В целях материальной поддержки воспитания и обучения детей, посещающих МДОУ, родителям (законным представителям) выплачивается компенсация в размере, устанавливаемом нормативными правовыми актами Тверской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Тверской области, на первого ребенка, не менее пятидесяти процентов размера такой платы на второго ребенка, не менее ста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B30DA" w:rsidRDefault="00DB30DA" w:rsidP="00DB30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5.6. </w:t>
      </w:r>
      <w:r>
        <w:rPr>
          <w:rFonts w:ascii="Times New Roman" w:hAnsi="Times New Roman" w:cs="Times New Roman"/>
          <w:sz w:val="28"/>
          <w:szCs w:val="28"/>
        </w:rPr>
        <w:t>Для получения компенсации родителям (законным представителям) необходимо представить следующие документы:</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заявление установленного образца,</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справку о составе семьи,</w:t>
      </w:r>
    </w:p>
    <w:p w:rsidR="00DB30DA" w:rsidRDefault="00DB30DA" w:rsidP="00DB30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копии свидетельств о рождении всех несовершеннолетних детей,</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копию номера счета пластиковой карты или копию титульного листа сберегательной книжки одного из родителей (законных представителей),</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8"/>
          <w:szCs w:val="28"/>
        </w:rPr>
        <w:t>копию свидетельства о заключении брака (если у детей и родителей (законных представителей) разные фамилии),</w:t>
      </w:r>
    </w:p>
    <w:p w:rsidR="00DB30DA" w:rsidRDefault="00DB30DA"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копия </w:t>
      </w:r>
      <w:r w:rsidR="00A626CF" w:rsidRPr="00916CFE">
        <w:rPr>
          <w:rFonts w:ascii="Times New Roman" w:hAnsi="Times New Roman" w:cs="Times New Roman"/>
          <w:sz w:val="28"/>
          <w:szCs w:val="28"/>
        </w:rPr>
        <w:t xml:space="preserve">документа, удостоверяющего личность </w:t>
      </w:r>
      <w:r w:rsidR="00A626CF">
        <w:rPr>
          <w:rFonts w:ascii="Times New Roman" w:hAnsi="Times New Roman" w:cs="Times New Roman"/>
          <w:sz w:val="28"/>
          <w:szCs w:val="28"/>
        </w:rPr>
        <w:t>родителя (законного представителя</w:t>
      </w:r>
      <w:r w:rsidR="00A626CF" w:rsidRPr="00916CFE">
        <w:rPr>
          <w:rFonts w:ascii="Times New Roman" w:hAnsi="Times New Roman" w:cs="Times New Roman"/>
          <w:sz w:val="28"/>
          <w:szCs w:val="28"/>
        </w:rPr>
        <w:t>)</w:t>
      </w:r>
      <w:r w:rsidR="00A626CF">
        <w:rPr>
          <w:rFonts w:ascii="Times New Roman" w:hAnsi="Times New Roman" w:cs="Times New Roman"/>
          <w:sz w:val="28"/>
          <w:szCs w:val="28"/>
        </w:rPr>
        <w:t>;</w:t>
      </w:r>
    </w:p>
    <w:p w:rsidR="00A626CF" w:rsidRDefault="00A626CF" w:rsidP="00DB3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копия СНИЛС</w:t>
      </w:r>
      <w:r w:rsidR="00B734DD">
        <w:rPr>
          <w:rFonts w:ascii="Times New Roman" w:hAnsi="Times New Roman" w:cs="Times New Roman"/>
          <w:sz w:val="28"/>
          <w:szCs w:val="28"/>
        </w:rPr>
        <w:t xml:space="preserve"> </w:t>
      </w:r>
      <w:r>
        <w:rPr>
          <w:rFonts w:ascii="Times New Roman" w:hAnsi="Times New Roman" w:cs="Times New Roman"/>
          <w:sz w:val="28"/>
          <w:szCs w:val="28"/>
        </w:rPr>
        <w:t>родителя (законного представителя</w:t>
      </w:r>
      <w:r w:rsidRPr="00916CFE">
        <w:rPr>
          <w:rFonts w:ascii="Times New Roman" w:hAnsi="Times New Roman" w:cs="Times New Roman"/>
          <w:sz w:val="28"/>
          <w:szCs w:val="28"/>
        </w:rPr>
        <w:t>)</w:t>
      </w:r>
      <w:r>
        <w:rPr>
          <w:rFonts w:ascii="Times New Roman" w:hAnsi="Times New Roman" w:cs="Times New Roman"/>
          <w:sz w:val="28"/>
          <w:szCs w:val="28"/>
        </w:rPr>
        <w:t>.</w:t>
      </w:r>
    </w:p>
    <w:p w:rsidR="00A626CF" w:rsidRPr="006A4E1D" w:rsidRDefault="00DB30DA" w:rsidP="00B734D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 xml:space="preserve">5.7. </w:t>
      </w:r>
      <w:r>
        <w:rPr>
          <w:rFonts w:ascii="Times New Roman" w:hAnsi="Times New Roman" w:cs="Times New Roman"/>
          <w:sz w:val="28"/>
          <w:szCs w:val="28"/>
        </w:rPr>
        <w:t xml:space="preserve">Плата вносится родителями (законными представителями) до 10 числа текущего месяца на основании квитанций, предоставленных </w:t>
      </w:r>
      <w:r w:rsidR="00B734DD">
        <w:rPr>
          <w:rFonts w:ascii="Times New Roman" w:hAnsi="Times New Roman" w:cs="Times New Roman"/>
          <w:sz w:val="28"/>
          <w:szCs w:val="28"/>
        </w:rPr>
        <w:t xml:space="preserve">централизованной бухгалтерией отдела образования администрации </w:t>
      </w:r>
      <w:proofErr w:type="spellStart"/>
      <w:r w:rsidR="00B734DD" w:rsidRPr="006A4E1D">
        <w:rPr>
          <w:rFonts w:ascii="Times New Roman" w:hAnsi="Times New Roman" w:cs="Times New Roman"/>
          <w:sz w:val="28"/>
          <w:szCs w:val="28"/>
        </w:rPr>
        <w:t>Бежецкого</w:t>
      </w:r>
      <w:proofErr w:type="spellEnd"/>
      <w:r w:rsidR="00B734DD" w:rsidRPr="006A4E1D">
        <w:rPr>
          <w:rFonts w:ascii="Times New Roman" w:hAnsi="Times New Roman" w:cs="Times New Roman"/>
          <w:sz w:val="28"/>
          <w:szCs w:val="28"/>
        </w:rPr>
        <w:t xml:space="preserve"> района.</w:t>
      </w:r>
    </w:p>
    <w:p w:rsidR="00BB6698" w:rsidRDefault="00C46364" w:rsidP="00B734DD">
      <w:pPr>
        <w:autoSpaceDE w:val="0"/>
        <w:autoSpaceDN w:val="0"/>
        <w:adjustRightInd w:val="0"/>
        <w:spacing w:after="0" w:line="240" w:lineRule="auto"/>
        <w:ind w:firstLine="708"/>
        <w:jc w:val="both"/>
        <w:rPr>
          <w:rFonts w:ascii="Times New Roman" w:hAnsi="Times New Roman" w:cs="Times New Roman"/>
          <w:b/>
          <w:sz w:val="28"/>
          <w:szCs w:val="28"/>
        </w:rPr>
      </w:pPr>
      <w:r w:rsidRPr="006A4E1D">
        <w:rPr>
          <w:rFonts w:ascii="Times New Roman" w:hAnsi="Times New Roman" w:cs="Times New Roman"/>
          <w:sz w:val="28"/>
          <w:szCs w:val="28"/>
        </w:rPr>
        <w:t xml:space="preserve">5.8.  Полное освобождение от родительской платы за присмотр и уход за детьми в образовательном учреждении, реализующих образовательную программу дошкольного образования, взымаемой с мобилизованных родителей(законных представителей) на основании документа, подтверждающего принадлежность к членам семьи мобилизованного, за подписью председателя призывной комиссии по мобилизации граждан по форме, утвержденной правовым актом исполнительного органа государственной власти Тверской области в сфере социальной защите населения, полностью с момента мобилизации родителей </w:t>
      </w:r>
      <w:r w:rsidR="00902256" w:rsidRPr="006A4E1D">
        <w:rPr>
          <w:rFonts w:ascii="Times New Roman" w:hAnsi="Times New Roman" w:cs="Times New Roman"/>
          <w:sz w:val="28"/>
          <w:szCs w:val="28"/>
        </w:rPr>
        <w:t>(законных представителей),</w:t>
      </w:r>
      <w:r w:rsidRPr="006A4E1D">
        <w:rPr>
          <w:rFonts w:ascii="Times New Roman" w:hAnsi="Times New Roman" w:cs="Times New Roman"/>
          <w:sz w:val="28"/>
          <w:szCs w:val="28"/>
        </w:rPr>
        <w:t xml:space="preserve"> на период прохождения мобилизованными военной службы по мобилизации</w:t>
      </w:r>
      <w:r w:rsidR="00902256" w:rsidRPr="006A4E1D">
        <w:rPr>
          <w:rFonts w:ascii="Times New Roman" w:hAnsi="Times New Roman" w:cs="Times New Roman"/>
          <w:sz w:val="28"/>
          <w:szCs w:val="28"/>
        </w:rPr>
        <w:t>.</w:t>
      </w:r>
      <w:r>
        <w:rPr>
          <w:rFonts w:ascii="Times New Roman" w:hAnsi="Times New Roman" w:cs="Times New Roman"/>
          <w:sz w:val="28"/>
          <w:szCs w:val="28"/>
        </w:rPr>
        <w:t xml:space="preserve"> </w:t>
      </w:r>
    </w:p>
    <w:p w:rsidR="00B21458" w:rsidRPr="003E7C17" w:rsidRDefault="00A626CF" w:rsidP="00B214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B21458" w:rsidRPr="003E7C17">
        <w:rPr>
          <w:rFonts w:ascii="Times New Roman" w:hAnsi="Times New Roman" w:cs="Times New Roman"/>
          <w:b/>
          <w:sz w:val="28"/>
          <w:szCs w:val="28"/>
        </w:rPr>
        <w:t>Прекращение образовательных отношений.</w:t>
      </w:r>
    </w:p>
    <w:p w:rsidR="00B21458" w:rsidRDefault="00A626CF"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21458" w:rsidRPr="00AA5895">
        <w:rPr>
          <w:rFonts w:ascii="Times New Roman" w:hAnsi="Times New Roman" w:cs="Times New Roman"/>
          <w:sz w:val="28"/>
          <w:szCs w:val="28"/>
        </w:rPr>
        <w:t>.1. Образовательные отношения прекращаются</w:t>
      </w:r>
      <w:r w:rsidR="00B60BB8">
        <w:rPr>
          <w:rFonts w:ascii="Times New Roman" w:hAnsi="Times New Roman" w:cs="Times New Roman"/>
          <w:sz w:val="28"/>
          <w:szCs w:val="28"/>
        </w:rPr>
        <w:t xml:space="preserve"> в связи с отчислением воспитанника из МДОУ</w:t>
      </w:r>
      <w:r w:rsidR="00B21458">
        <w:rPr>
          <w:rFonts w:ascii="Times New Roman" w:hAnsi="Times New Roman" w:cs="Times New Roman"/>
          <w:sz w:val="28"/>
          <w:szCs w:val="28"/>
        </w:rPr>
        <w:t>:</w:t>
      </w:r>
    </w:p>
    <w:p w:rsidR="00B21458" w:rsidRPr="00AA5895"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A5895">
        <w:rPr>
          <w:rFonts w:ascii="Times New Roman" w:hAnsi="Times New Roman" w:cs="Times New Roman"/>
          <w:sz w:val="28"/>
          <w:szCs w:val="28"/>
        </w:rPr>
        <w:t xml:space="preserve"> в связи с </w:t>
      </w:r>
      <w:r w:rsidR="00B60BB8">
        <w:rPr>
          <w:rFonts w:ascii="Times New Roman" w:hAnsi="Times New Roman" w:cs="Times New Roman"/>
          <w:sz w:val="28"/>
          <w:szCs w:val="28"/>
        </w:rPr>
        <w:t>получением</w:t>
      </w:r>
      <w:r w:rsidRPr="00AA5895">
        <w:rPr>
          <w:rFonts w:ascii="Times New Roman" w:hAnsi="Times New Roman" w:cs="Times New Roman"/>
          <w:sz w:val="28"/>
          <w:szCs w:val="28"/>
        </w:rPr>
        <w:t xml:space="preserve"> дошкольного </w:t>
      </w:r>
      <w:r w:rsidR="00B60BB8">
        <w:rPr>
          <w:rFonts w:ascii="Times New Roman" w:hAnsi="Times New Roman" w:cs="Times New Roman"/>
          <w:sz w:val="28"/>
          <w:szCs w:val="28"/>
        </w:rPr>
        <w:t>образования;</w:t>
      </w:r>
    </w:p>
    <w:p w:rsidR="00B21458" w:rsidRDefault="00B2145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54072">
        <w:rPr>
          <w:rFonts w:ascii="Times New Roman" w:hAnsi="Times New Roman" w:cs="Times New Roman"/>
          <w:sz w:val="28"/>
          <w:szCs w:val="28"/>
        </w:rPr>
        <w:t xml:space="preserve"> </w:t>
      </w:r>
      <w:r w:rsidR="00B60BB8">
        <w:rPr>
          <w:rFonts w:ascii="Times New Roman" w:hAnsi="Times New Roman" w:cs="Times New Roman"/>
          <w:sz w:val="28"/>
          <w:szCs w:val="28"/>
        </w:rPr>
        <w:t>досрочно, по основаниям</w:t>
      </w:r>
      <w:r w:rsidR="00054072">
        <w:rPr>
          <w:rFonts w:ascii="Times New Roman" w:hAnsi="Times New Roman" w:cs="Times New Roman"/>
          <w:sz w:val="28"/>
          <w:szCs w:val="28"/>
        </w:rPr>
        <w:t>,</w:t>
      </w:r>
      <w:r w:rsidR="00B60BB8">
        <w:rPr>
          <w:rFonts w:ascii="Times New Roman" w:hAnsi="Times New Roman" w:cs="Times New Roman"/>
          <w:sz w:val="28"/>
          <w:szCs w:val="28"/>
        </w:rPr>
        <w:t xml:space="preserve"> установленным в п. 6.2.настоящего положения.</w:t>
      </w:r>
    </w:p>
    <w:p w:rsidR="00B60BB8" w:rsidRPr="00AA5895" w:rsidRDefault="00B60BB8"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 Образовательные отношения могут быть прекращены досрочно в следующих случаях:</w:t>
      </w:r>
    </w:p>
    <w:p w:rsidR="00B21458" w:rsidRPr="00AA5895"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xml:space="preserve">- по </w:t>
      </w:r>
      <w:r w:rsidR="00B60BB8">
        <w:rPr>
          <w:rFonts w:ascii="Times New Roman" w:hAnsi="Times New Roman" w:cs="Times New Roman"/>
          <w:sz w:val="28"/>
          <w:szCs w:val="28"/>
        </w:rPr>
        <w:t>заявлению</w:t>
      </w:r>
      <w:r w:rsidRPr="00AA5895">
        <w:rPr>
          <w:rFonts w:ascii="Times New Roman" w:hAnsi="Times New Roman" w:cs="Times New Roman"/>
          <w:sz w:val="28"/>
          <w:szCs w:val="28"/>
        </w:rPr>
        <w:t xml:space="preserve"> родителей (законных представителей),</w:t>
      </w:r>
      <w:r>
        <w:rPr>
          <w:rFonts w:ascii="Times New Roman" w:hAnsi="Times New Roman" w:cs="Times New Roman"/>
          <w:sz w:val="28"/>
          <w:szCs w:val="28"/>
        </w:rPr>
        <w:t xml:space="preserve"> в том числе, в случае перевода </w:t>
      </w:r>
      <w:r w:rsidR="00B60BB8">
        <w:rPr>
          <w:rFonts w:ascii="Times New Roman" w:hAnsi="Times New Roman" w:cs="Times New Roman"/>
          <w:sz w:val="28"/>
          <w:szCs w:val="28"/>
        </w:rPr>
        <w:t xml:space="preserve">воспитанника для продолжения освоения программы в другую </w:t>
      </w:r>
      <w:r w:rsidR="00054072">
        <w:rPr>
          <w:rFonts w:ascii="Times New Roman" w:hAnsi="Times New Roman" w:cs="Times New Roman"/>
          <w:sz w:val="28"/>
          <w:szCs w:val="28"/>
        </w:rPr>
        <w:t>организацию,</w:t>
      </w:r>
      <w:r w:rsidR="00B60BB8">
        <w:rPr>
          <w:rFonts w:ascii="Times New Roman" w:hAnsi="Times New Roman" w:cs="Times New Roman"/>
          <w:sz w:val="28"/>
          <w:szCs w:val="28"/>
        </w:rPr>
        <w:t xml:space="preserve"> осуществляющую образовательную деятельность по программам дошкольного образования</w:t>
      </w:r>
      <w:r w:rsidRPr="00AA5895">
        <w:rPr>
          <w:rFonts w:ascii="Times New Roman" w:hAnsi="Times New Roman" w:cs="Times New Roman"/>
          <w:sz w:val="28"/>
          <w:szCs w:val="28"/>
        </w:rPr>
        <w:t>;</w:t>
      </w:r>
    </w:p>
    <w:p w:rsidR="00B21458" w:rsidRDefault="00B21458" w:rsidP="003E7C17">
      <w:pPr>
        <w:spacing w:after="0" w:line="240" w:lineRule="auto"/>
        <w:ind w:firstLine="708"/>
        <w:jc w:val="both"/>
        <w:rPr>
          <w:rFonts w:ascii="Times New Roman" w:hAnsi="Times New Roman" w:cs="Times New Roman"/>
          <w:sz w:val="28"/>
          <w:szCs w:val="28"/>
        </w:rPr>
      </w:pPr>
      <w:r w:rsidRPr="00AA5895">
        <w:rPr>
          <w:rFonts w:ascii="Times New Roman" w:hAnsi="Times New Roman" w:cs="Times New Roman"/>
          <w:sz w:val="28"/>
          <w:szCs w:val="28"/>
        </w:rPr>
        <w:t>- по обстоятельствам, не зависящим от воли роди</w:t>
      </w:r>
      <w:r>
        <w:rPr>
          <w:rFonts w:ascii="Times New Roman" w:hAnsi="Times New Roman" w:cs="Times New Roman"/>
          <w:sz w:val="28"/>
          <w:szCs w:val="28"/>
        </w:rPr>
        <w:t xml:space="preserve">телей (законных представителей) </w:t>
      </w:r>
      <w:r w:rsidRPr="00AA5895">
        <w:rPr>
          <w:rFonts w:ascii="Times New Roman" w:hAnsi="Times New Roman" w:cs="Times New Roman"/>
          <w:sz w:val="28"/>
          <w:szCs w:val="28"/>
        </w:rPr>
        <w:t xml:space="preserve">воспитанников и </w:t>
      </w:r>
      <w:r w:rsidR="003E7C17">
        <w:rPr>
          <w:rFonts w:ascii="Times New Roman" w:hAnsi="Times New Roman" w:cs="Times New Roman"/>
          <w:sz w:val="28"/>
          <w:szCs w:val="28"/>
        </w:rPr>
        <w:t>М</w:t>
      </w:r>
      <w:r w:rsidRPr="00AA5895">
        <w:rPr>
          <w:rFonts w:ascii="Times New Roman" w:hAnsi="Times New Roman" w:cs="Times New Roman"/>
          <w:sz w:val="28"/>
          <w:szCs w:val="28"/>
        </w:rPr>
        <w:t xml:space="preserve">ДОУ, в том числе в случае ликвидации </w:t>
      </w:r>
      <w:r w:rsidR="00054072">
        <w:rPr>
          <w:rFonts w:ascii="Times New Roman" w:hAnsi="Times New Roman" w:cs="Times New Roman"/>
          <w:sz w:val="28"/>
          <w:szCs w:val="28"/>
        </w:rPr>
        <w:t>образовательной организации, аннулирования образовательной лицензии.</w:t>
      </w:r>
    </w:p>
    <w:p w:rsidR="00054072" w:rsidRPr="00AA5895" w:rsidRDefault="00054072" w:rsidP="003E7C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 Досрочное прекращение образовательных отношений по инициативе родителей (законных представителей) воспитанников не влечет для него каких либо дополнительных, в том числе материальных, обязательств перед организацией, осуществляющей образовательную деятельность, если иное не установлено договором об образовании.</w:t>
      </w:r>
    </w:p>
    <w:p w:rsidR="000319D1" w:rsidRDefault="00A626CF" w:rsidP="00054072">
      <w:pPr>
        <w:spacing w:after="0" w:line="240" w:lineRule="auto"/>
        <w:ind w:firstLine="708"/>
        <w:jc w:val="both"/>
      </w:pPr>
      <w:r>
        <w:rPr>
          <w:rFonts w:ascii="Times New Roman" w:hAnsi="Times New Roman" w:cs="Times New Roman"/>
          <w:sz w:val="28"/>
          <w:szCs w:val="28"/>
        </w:rPr>
        <w:t>6</w:t>
      </w:r>
      <w:r w:rsidR="00B21458" w:rsidRPr="00AA5895">
        <w:rPr>
          <w:rFonts w:ascii="Times New Roman" w:hAnsi="Times New Roman" w:cs="Times New Roman"/>
          <w:sz w:val="28"/>
          <w:szCs w:val="28"/>
        </w:rPr>
        <w:t>.</w:t>
      </w:r>
      <w:r w:rsidR="00054072">
        <w:rPr>
          <w:rFonts w:ascii="Times New Roman" w:hAnsi="Times New Roman" w:cs="Times New Roman"/>
          <w:sz w:val="28"/>
          <w:szCs w:val="28"/>
        </w:rPr>
        <w:t>4</w:t>
      </w:r>
      <w:r w:rsidR="00B21458" w:rsidRPr="00AA5895">
        <w:rPr>
          <w:rFonts w:ascii="Times New Roman" w:hAnsi="Times New Roman" w:cs="Times New Roman"/>
          <w:sz w:val="28"/>
          <w:szCs w:val="28"/>
        </w:rPr>
        <w:t>. Основанием для прекращения образовате</w:t>
      </w:r>
      <w:r w:rsidR="00B21458">
        <w:rPr>
          <w:rFonts w:ascii="Times New Roman" w:hAnsi="Times New Roman" w:cs="Times New Roman"/>
          <w:sz w:val="28"/>
          <w:szCs w:val="28"/>
        </w:rPr>
        <w:t xml:space="preserve">льных отношений является </w:t>
      </w:r>
      <w:r w:rsidR="00054072">
        <w:rPr>
          <w:rFonts w:ascii="Times New Roman" w:hAnsi="Times New Roman" w:cs="Times New Roman"/>
          <w:sz w:val="28"/>
          <w:szCs w:val="28"/>
        </w:rPr>
        <w:t>распорядительный акт (</w:t>
      </w:r>
      <w:r w:rsidR="00B21458">
        <w:rPr>
          <w:rFonts w:ascii="Times New Roman" w:hAnsi="Times New Roman" w:cs="Times New Roman"/>
          <w:sz w:val="28"/>
          <w:szCs w:val="28"/>
        </w:rPr>
        <w:t>приказ</w:t>
      </w:r>
      <w:r w:rsidR="00054072">
        <w:rPr>
          <w:rFonts w:ascii="Times New Roman" w:hAnsi="Times New Roman" w:cs="Times New Roman"/>
          <w:sz w:val="28"/>
          <w:szCs w:val="28"/>
        </w:rPr>
        <w:t>)</w:t>
      </w:r>
      <w:r w:rsidR="00B21458">
        <w:rPr>
          <w:rFonts w:ascii="Times New Roman" w:hAnsi="Times New Roman" w:cs="Times New Roman"/>
          <w:sz w:val="28"/>
          <w:szCs w:val="28"/>
        </w:rPr>
        <w:t xml:space="preserve"> заведующей</w:t>
      </w:r>
      <w:r w:rsidR="0055719F">
        <w:rPr>
          <w:rFonts w:ascii="Times New Roman" w:hAnsi="Times New Roman" w:cs="Times New Roman"/>
          <w:sz w:val="28"/>
          <w:szCs w:val="28"/>
        </w:rPr>
        <w:t xml:space="preserve"> </w:t>
      </w:r>
      <w:r w:rsidR="003E7C17">
        <w:rPr>
          <w:rFonts w:ascii="Times New Roman" w:hAnsi="Times New Roman" w:cs="Times New Roman"/>
          <w:sz w:val="28"/>
          <w:szCs w:val="28"/>
        </w:rPr>
        <w:t>М</w:t>
      </w:r>
      <w:r w:rsidR="00B21458" w:rsidRPr="00AA5895">
        <w:rPr>
          <w:rFonts w:ascii="Times New Roman" w:hAnsi="Times New Roman" w:cs="Times New Roman"/>
          <w:sz w:val="28"/>
          <w:szCs w:val="28"/>
        </w:rPr>
        <w:t xml:space="preserve">ДОУ </w:t>
      </w:r>
      <w:r w:rsidR="00054072">
        <w:rPr>
          <w:rFonts w:ascii="Times New Roman" w:hAnsi="Times New Roman" w:cs="Times New Roman"/>
          <w:sz w:val="28"/>
          <w:szCs w:val="28"/>
        </w:rPr>
        <w:t>об</w:t>
      </w:r>
      <w:r w:rsidR="00B21458" w:rsidRPr="00AA5895">
        <w:rPr>
          <w:rFonts w:ascii="Times New Roman" w:hAnsi="Times New Roman" w:cs="Times New Roman"/>
          <w:sz w:val="28"/>
          <w:szCs w:val="28"/>
        </w:rPr>
        <w:t xml:space="preserve"> отчислении воспитанника</w:t>
      </w:r>
      <w:r w:rsidR="00054072">
        <w:rPr>
          <w:rFonts w:ascii="Times New Roman" w:hAnsi="Times New Roman" w:cs="Times New Roman"/>
          <w:sz w:val="28"/>
          <w:szCs w:val="28"/>
        </w:rPr>
        <w:t>.</w:t>
      </w:r>
    </w:p>
    <w:p w:rsidR="00A626CF" w:rsidRDefault="00A626CF"/>
    <w:p w:rsidR="003A582D" w:rsidRDefault="003A582D" w:rsidP="00883591">
      <w:pPr>
        <w:jc w:val="right"/>
        <w:rPr>
          <w:rFonts w:ascii="Times New Roman" w:eastAsia="Calibri" w:hAnsi="Times New Roman" w:cs="Times New Roman"/>
          <w:sz w:val="24"/>
          <w:szCs w:val="24"/>
        </w:rPr>
      </w:pPr>
    </w:p>
    <w:p w:rsidR="003A582D" w:rsidRDefault="003A582D" w:rsidP="00883591">
      <w:pPr>
        <w:jc w:val="right"/>
        <w:rPr>
          <w:rFonts w:ascii="Times New Roman" w:eastAsia="Calibri" w:hAnsi="Times New Roman" w:cs="Times New Roman"/>
          <w:sz w:val="24"/>
          <w:szCs w:val="24"/>
        </w:rPr>
      </w:pPr>
    </w:p>
    <w:p w:rsidR="00CF3BC9" w:rsidRDefault="00CF3BC9"/>
    <w:sectPr w:rsidR="00CF3BC9" w:rsidSect="003A58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4A" w:rsidRDefault="00465D4A" w:rsidP="009E4EB5">
      <w:pPr>
        <w:spacing w:after="0" w:line="240" w:lineRule="auto"/>
      </w:pPr>
      <w:r>
        <w:separator/>
      </w:r>
    </w:p>
  </w:endnote>
  <w:endnote w:type="continuationSeparator" w:id="0">
    <w:p w:rsidR="00465D4A" w:rsidRDefault="00465D4A" w:rsidP="009E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4A" w:rsidRDefault="00465D4A" w:rsidP="009E4EB5">
      <w:pPr>
        <w:spacing w:after="0" w:line="240" w:lineRule="auto"/>
      </w:pPr>
      <w:r>
        <w:separator/>
      </w:r>
    </w:p>
  </w:footnote>
  <w:footnote w:type="continuationSeparator" w:id="0">
    <w:p w:rsidR="00465D4A" w:rsidRDefault="00465D4A" w:rsidP="009E4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6C1D"/>
    <w:multiLevelType w:val="multilevel"/>
    <w:tmpl w:val="AB263F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CD7035"/>
    <w:multiLevelType w:val="hybridMultilevel"/>
    <w:tmpl w:val="0E08CF18"/>
    <w:lvl w:ilvl="0" w:tplc="D9CC1A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E60E1"/>
    <w:multiLevelType w:val="multilevel"/>
    <w:tmpl w:val="6318F926"/>
    <w:lvl w:ilvl="0">
      <w:start w:val="1"/>
      <w:numFmt w:val="decimal"/>
      <w:lvlText w:val="%1."/>
      <w:lvlJc w:val="left"/>
      <w:pPr>
        <w:ind w:left="3762" w:hanging="360"/>
      </w:pPr>
      <w:rPr>
        <w:rFonts w:hint="default"/>
      </w:rPr>
    </w:lvl>
    <w:lvl w:ilvl="1">
      <w:start w:val="1"/>
      <w:numFmt w:val="decimal"/>
      <w:isLgl/>
      <w:lvlText w:val="%1.%2."/>
      <w:lvlJc w:val="left"/>
      <w:pPr>
        <w:ind w:left="4482" w:hanging="720"/>
      </w:pPr>
      <w:rPr>
        <w:rFonts w:hint="default"/>
      </w:rPr>
    </w:lvl>
    <w:lvl w:ilvl="2">
      <w:start w:val="1"/>
      <w:numFmt w:val="decimal"/>
      <w:isLgl/>
      <w:lvlText w:val="%1.%2.%3."/>
      <w:lvlJc w:val="left"/>
      <w:pPr>
        <w:ind w:left="4842" w:hanging="720"/>
      </w:pPr>
      <w:rPr>
        <w:rFonts w:hint="default"/>
      </w:rPr>
    </w:lvl>
    <w:lvl w:ilvl="3">
      <w:start w:val="1"/>
      <w:numFmt w:val="decimal"/>
      <w:isLgl/>
      <w:lvlText w:val="%1.%2.%3.%4."/>
      <w:lvlJc w:val="left"/>
      <w:pPr>
        <w:ind w:left="5562" w:hanging="1080"/>
      </w:pPr>
      <w:rPr>
        <w:rFonts w:hint="default"/>
      </w:rPr>
    </w:lvl>
    <w:lvl w:ilvl="4">
      <w:start w:val="1"/>
      <w:numFmt w:val="decimal"/>
      <w:isLgl/>
      <w:lvlText w:val="%1.%2.%3.%4.%5."/>
      <w:lvlJc w:val="left"/>
      <w:pPr>
        <w:ind w:left="5922" w:hanging="1080"/>
      </w:pPr>
      <w:rPr>
        <w:rFonts w:hint="default"/>
      </w:rPr>
    </w:lvl>
    <w:lvl w:ilvl="5">
      <w:start w:val="1"/>
      <w:numFmt w:val="decimal"/>
      <w:isLgl/>
      <w:lvlText w:val="%1.%2.%3.%4.%5.%6."/>
      <w:lvlJc w:val="left"/>
      <w:pPr>
        <w:ind w:left="6642" w:hanging="1440"/>
      </w:pPr>
      <w:rPr>
        <w:rFonts w:hint="default"/>
      </w:rPr>
    </w:lvl>
    <w:lvl w:ilvl="6">
      <w:start w:val="1"/>
      <w:numFmt w:val="decimal"/>
      <w:isLgl/>
      <w:lvlText w:val="%1.%2.%3.%4.%5.%6.%7."/>
      <w:lvlJc w:val="left"/>
      <w:pPr>
        <w:ind w:left="7362" w:hanging="1800"/>
      </w:pPr>
      <w:rPr>
        <w:rFonts w:hint="default"/>
      </w:rPr>
    </w:lvl>
    <w:lvl w:ilvl="7">
      <w:start w:val="1"/>
      <w:numFmt w:val="decimal"/>
      <w:isLgl/>
      <w:lvlText w:val="%1.%2.%3.%4.%5.%6.%7.%8."/>
      <w:lvlJc w:val="left"/>
      <w:pPr>
        <w:ind w:left="7722" w:hanging="1800"/>
      </w:pPr>
      <w:rPr>
        <w:rFonts w:hint="default"/>
      </w:rPr>
    </w:lvl>
    <w:lvl w:ilvl="8">
      <w:start w:val="1"/>
      <w:numFmt w:val="decimal"/>
      <w:isLgl/>
      <w:lvlText w:val="%1.%2.%3.%4.%5.%6.%7.%8.%9."/>
      <w:lvlJc w:val="left"/>
      <w:pPr>
        <w:ind w:left="844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58"/>
    <w:rsid w:val="00000919"/>
    <w:rsid w:val="000319D1"/>
    <w:rsid w:val="00054072"/>
    <w:rsid w:val="000B4104"/>
    <w:rsid w:val="000F07FB"/>
    <w:rsid w:val="0012015C"/>
    <w:rsid w:val="001A015E"/>
    <w:rsid w:val="0024626F"/>
    <w:rsid w:val="00307572"/>
    <w:rsid w:val="00351294"/>
    <w:rsid w:val="003A582D"/>
    <w:rsid w:val="003D4CCA"/>
    <w:rsid w:val="003E17FA"/>
    <w:rsid w:val="003E7C17"/>
    <w:rsid w:val="00450342"/>
    <w:rsid w:val="0046052C"/>
    <w:rsid w:val="00465D4A"/>
    <w:rsid w:val="004D6427"/>
    <w:rsid w:val="0055719F"/>
    <w:rsid w:val="005B6A4B"/>
    <w:rsid w:val="005E75E3"/>
    <w:rsid w:val="00633B3E"/>
    <w:rsid w:val="00675714"/>
    <w:rsid w:val="00682729"/>
    <w:rsid w:val="006A4E1D"/>
    <w:rsid w:val="0073513C"/>
    <w:rsid w:val="00753670"/>
    <w:rsid w:val="00763A0C"/>
    <w:rsid w:val="007C2FCE"/>
    <w:rsid w:val="00862638"/>
    <w:rsid w:val="00883591"/>
    <w:rsid w:val="008A10C4"/>
    <w:rsid w:val="008B2CAE"/>
    <w:rsid w:val="00902256"/>
    <w:rsid w:val="00915CFC"/>
    <w:rsid w:val="00974DAB"/>
    <w:rsid w:val="00992E9D"/>
    <w:rsid w:val="009E4EB5"/>
    <w:rsid w:val="009E65F2"/>
    <w:rsid w:val="00A27F00"/>
    <w:rsid w:val="00A626CF"/>
    <w:rsid w:val="00AE7113"/>
    <w:rsid w:val="00B21458"/>
    <w:rsid w:val="00B60BB8"/>
    <w:rsid w:val="00B722FD"/>
    <w:rsid w:val="00B734DD"/>
    <w:rsid w:val="00B77159"/>
    <w:rsid w:val="00B90F57"/>
    <w:rsid w:val="00BA0A98"/>
    <w:rsid w:val="00BB6698"/>
    <w:rsid w:val="00BF2C35"/>
    <w:rsid w:val="00C46364"/>
    <w:rsid w:val="00C573D2"/>
    <w:rsid w:val="00C93D29"/>
    <w:rsid w:val="00CC758F"/>
    <w:rsid w:val="00CD5059"/>
    <w:rsid w:val="00CE597B"/>
    <w:rsid w:val="00CF3BC9"/>
    <w:rsid w:val="00D02563"/>
    <w:rsid w:val="00DB30DA"/>
    <w:rsid w:val="00DD523A"/>
    <w:rsid w:val="00E15B52"/>
    <w:rsid w:val="00E16E42"/>
    <w:rsid w:val="00EB62AC"/>
    <w:rsid w:val="00EB6443"/>
    <w:rsid w:val="00EC5EEA"/>
    <w:rsid w:val="00F45CBB"/>
    <w:rsid w:val="00F67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41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104"/>
    <w:rPr>
      <w:rFonts w:ascii="Tahoma" w:hAnsi="Tahoma" w:cs="Tahoma"/>
      <w:sz w:val="16"/>
      <w:szCs w:val="16"/>
    </w:rPr>
  </w:style>
  <w:style w:type="paragraph" w:styleId="a7">
    <w:name w:val="header"/>
    <w:basedOn w:val="a"/>
    <w:link w:val="a8"/>
    <w:uiPriority w:val="99"/>
    <w:unhideWhenUsed/>
    <w:rsid w:val="009E4E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4EB5"/>
  </w:style>
  <w:style w:type="paragraph" w:styleId="a9">
    <w:name w:val="footer"/>
    <w:basedOn w:val="a"/>
    <w:link w:val="aa"/>
    <w:uiPriority w:val="99"/>
    <w:unhideWhenUsed/>
    <w:rsid w:val="009E4E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4EB5"/>
  </w:style>
  <w:style w:type="paragraph" w:customStyle="1" w:styleId="c10">
    <w:name w:val="c10"/>
    <w:basedOn w:val="a"/>
    <w:rsid w:val="00C57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573D2"/>
  </w:style>
  <w:style w:type="table" w:styleId="ab">
    <w:name w:val="Table Grid"/>
    <w:basedOn w:val="a1"/>
    <w:uiPriority w:val="59"/>
    <w:rsid w:val="00C5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763A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763A0C"/>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c">
    <w:name w:val="Hyperlink"/>
    <w:basedOn w:val="a0"/>
    <w:uiPriority w:val="99"/>
    <w:semiHidden/>
    <w:unhideWhenUsed/>
    <w:rsid w:val="0073513C"/>
    <w:rPr>
      <w:color w:val="0000FF"/>
      <w:u w:val="single"/>
    </w:rPr>
  </w:style>
  <w:style w:type="paragraph" w:customStyle="1" w:styleId="s1">
    <w:name w:val="s_1"/>
    <w:basedOn w:val="a"/>
    <w:rsid w:val="00F67C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14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B41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104"/>
    <w:rPr>
      <w:rFonts w:ascii="Tahoma" w:hAnsi="Tahoma" w:cs="Tahoma"/>
      <w:sz w:val="16"/>
      <w:szCs w:val="16"/>
    </w:rPr>
  </w:style>
  <w:style w:type="paragraph" w:styleId="a7">
    <w:name w:val="header"/>
    <w:basedOn w:val="a"/>
    <w:link w:val="a8"/>
    <w:uiPriority w:val="99"/>
    <w:unhideWhenUsed/>
    <w:rsid w:val="009E4E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4EB5"/>
  </w:style>
  <w:style w:type="paragraph" w:styleId="a9">
    <w:name w:val="footer"/>
    <w:basedOn w:val="a"/>
    <w:link w:val="aa"/>
    <w:uiPriority w:val="99"/>
    <w:unhideWhenUsed/>
    <w:rsid w:val="009E4E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4EB5"/>
  </w:style>
  <w:style w:type="paragraph" w:customStyle="1" w:styleId="c10">
    <w:name w:val="c10"/>
    <w:basedOn w:val="a"/>
    <w:rsid w:val="00C57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573D2"/>
  </w:style>
  <w:style w:type="table" w:styleId="ab">
    <w:name w:val="Table Grid"/>
    <w:basedOn w:val="a1"/>
    <w:uiPriority w:val="59"/>
    <w:rsid w:val="00C5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763A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763A0C"/>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c">
    <w:name w:val="Hyperlink"/>
    <w:basedOn w:val="a0"/>
    <w:uiPriority w:val="99"/>
    <w:semiHidden/>
    <w:unhideWhenUsed/>
    <w:rsid w:val="0073513C"/>
    <w:rPr>
      <w:color w:val="0000FF"/>
      <w:u w:val="single"/>
    </w:rPr>
  </w:style>
  <w:style w:type="paragraph" w:customStyle="1" w:styleId="s1">
    <w:name w:val="s_1"/>
    <w:basedOn w:val="a"/>
    <w:rsid w:val="00F67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9613">
      <w:bodyDiv w:val="1"/>
      <w:marLeft w:val="0"/>
      <w:marRight w:val="0"/>
      <w:marTop w:val="0"/>
      <w:marBottom w:val="0"/>
      <w:divBdr>
        <w:top w:val="none" w:sz="0" w:space="0" w:color="auto"/>
        <w:left w:val="none" w:sz="0" w:space="0" w:color="auto"/>
        <w:bottom w:val="none" w:sz="0" w:space="0" w:color="auto"/>
        <w:right w:val="none" w:sz="0" w:space="0" w:color="auto"/>
      </w:divBdr>
    </w:div>
    <w:div w:id="1592272222">
      <w:bodyDiv w:val="1"/>
      <w:marLeft w:val="0"/>
      <w:marRight w:val="0"/>
      <w:marTop w:val="0"/>
      <w:marBottom w:val="0"/>
      <w:divBdr>
        <w:top w:val="none" w:sz="0" w:space="0" w:color="auto"/>
        <w:left w:val="none" w:sz="0" w:space="0" w:color="auto"/>
        <w:bottom w:val="none" w:sz="0" w:space="0" w:color="auto"/>
        <w:right w:val="none" w:sz="0" w:space="0" w:color="auto"/>
      </w:divBdr>
      <w:divsChild>
        <w:div w:id="456416388">
          <w:marLeft w:val="0"/>
          <w:marRight w:val="0"/>
          <w:marTop w:val="0"/>
          <w:marBottom w:val="0"/>
          <w:divBdr>
            <w:top w:val="none" w:sz="0" w:space="0" w:color="auto"/>
            <w:left w:val="none" w:sz="0" w:space="0" w:color="auto"/>
            <w:bottom w:val="none" w:sz="0" w:space="0" w:color="auto"/>
            <w:right w:val="none" w:sz="0" w:space="0" w:color="auto"/>
          </w:divBdr>
        </w:div>
        <w:div w:id="1525941425">
          <w:marLeft w:val="0"/>
          <w:marRight w:val="0"/>
          <w:marTop w:val="0"/>
          <w:marBottom w:val="0"/>
          <w:divBdr>
            <w:top w:val="none" w:sz="0" w:space="0" w:color="auto"/>
            <w:left w:val="none" w:sz="0" w:space="0" w:color="auto"/>
            <w:bottom w:val="none" w:sz="0" w:space="0" w:color="auto"/>
            <w:right w:val="none" w:sz="0" w:space="0" w:color="auto"/>
          </w:divBdr>
        </w:div>
        <w:div w:id="141701049">
          <w:marLeft w:val="0"/>
          <w:marRight w:val="0"/>
          <w:marTop w:val="0"/>
          <w:marBottom w:val="0"/>
          <w:divBdr>
            <w:top w:val="none" w:sz="0" w:space="0" w:color="auto"/>
            <w:left w:val="none" w:sz="0" w:space="0" w:color="auto"/>
            <w:bottom w:val="none" w:sz="0" w:space="0" w:color="auto"/>
            <w:right w:val="none" w:sz="0" w:space="0" w:color="auto"/>
          </w:divBdr>
        </w:div>
        <w:div w:id="1494221555">
          <w:marLeft w:val="0"/>
          <w:marRight w:val="0"/>
          <w:marTop w:val="0"/>
          <w:marBottom w:val="0"/>
          <w:divBdr>
            <w:top w:val="none" w:sz="0" w:space="0" w:color="auto"/>
            <w:left w:val="none" w:sz="0" w:space="0" w:color="auto"/>
            <w:bottom w:val="none" w:sz="0" w:space="0" w:color="auto"/>
            <w:right w:val="none" w:sz="0" w:space="0" w:color="auto"/>
          </w:divBdr>
        </w:div>
        <w:div w:id="1047224870">
          <w:marLeft w:val="0"/>
          <w:marRight w:val="0"/>
          <w:marTop w:val="0"/>
          <w:marBottom w:val="0"/>
          <w:divBdr>
            <w:top w:val="none" w:sz="0" w:space="0" w:color="auto"/>
            <w:left w:val="none" w:sz="0" w:space="0" w:color="auto"/>
            <w:bottom w:val="none" w:sz="0" w:space="0" w:color="auto"/>
            <w:right w:val="none" w:sz="0" w:space="0" w:color="auto"/>
          </w:divBdr>
        </w:div>
        <w:div w:id="1799644506">
          <w:marLeft w:val="0"/>
          <w:marRight w:val="0"/>
          <w:marTop w:val="0"/>
          <w:marBottom w:val="0"/>
          <w:divBdr>
            <w:top w:val="none" w:sz="0" w:space="0" w:color="auto"/>
            <w:left w:val="none" w:sz="0" w:space="0" w:color="auto"/>
            <w:bottom w:val="none" w:sz="0" w:space="0" w:color="auto"/>
            <w:right w:val="none" w:sz="0" w:space="0" w:color="auto"/>
          </w:divBdr>
        </w:div>
      </w:divsChild>
    </w:div>
    <w:div w:id="19145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84755/3d3a9e2eb4f30c73ea6671464e2a54b5/" TargetMode="External"/><Relationship Id="rId5" Type="http://schemas.openxmlformats.org/officeDocument/2006/relationships/settings" Target="settings.xml"/><Relationship Id="rId10" Type="http://schemas.openxmlformats.org/officeDocument/2006/relationships/hyperlink" Target="https://base.garant.ru/70291362/6f1c6ca78c7f356c4f502d5a4aeec0e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20B0-13BA-4F9F-8531-CB9FF4FB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2706</Words>
  <Characters>15426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2023-04-20T13:11:00Z</cp:lastPrinted>
  <dcterms:created xsi:type="dcterms:W3CDTF">2023-04-18T13:49:00Z</dcterms:created>
  <dcterms:modified xsi:type="dcterms:W3CDTF">2023-05-10T18:19:00Z</dcterms:modified>
</cp:coreProperties>
</file>